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76" w:rsidRPr="00475FCC" w:rsidRDefault="00562576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475FCC">
        <w:rPr>
          <w:rFonts w:ascii="Times New Roman" w:hAnsi="Times New Roman"/>
          <w:b/>
          <w:bCs/>
          <w:sz w:val="28"/>
          <w:szCs w:val="28"/>
        </w:rPr>
        <w:t>Уполномоченный по правам человека в Республике Алтай</w:t>
      </w:r>
    </w:p>
    <w:p w:rsidR="00562576" w:rsidRPr="00475FCC" w:rsidRDefault="00562576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2576" w:rsidRPr="00475FCC" w:rsidRDefault="007E61DA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2576" w:rsidRPr="00475FCC" w:rsidRDefault="00562576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2576" w:rsidRDefault="00562576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043F" w:rsidRDefault="008D043F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6077" w:rsidRDefault="003E6077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6077" w:rsidRPr="005867A8" w:rsidRDefault="003E6077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2576" w:rsidRPr="00475FCC" w:rsidRDefault="00562576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475FCC">
        <w:rPr>
          <w:rFonts w:ascii="Times New Roman" w:hAnsi="Times New Roman"/>
          <w:b/>
          <w:bCs/>
          <w:sz w:val="28"/>
          <w:szCs w:val="28"/>
        </w:rPr>
        <w:t xml:space="preserve">Специальный доклад </w:t>
      </w:r>
    </w:p>
    <w:p w:rsidR="00562576" w:rsidRPr="00475FCC" w:rsidRDefault="00562576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2576" w:rsidRPr="00475FCC" w:rsidRDefault="00562576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2576" w:rsidRDefault="00562576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043F" w:rsidRDefault="008D043F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2576" w:rsidRDefault="00562576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475FCC">
        <w:rPr>
          <w:rFonts w:ascii="Times New Roman" w:hAnsi="Times New Roman"/>
          <w:b/>
          <w:bCs/>
          <w:sz w:val="28"/>
          <w:szCs w:val="28"/>
        </w:rPr>
        <w:t xml:space="preserve">О СОБЛЮДЕНИИ ПРАВ </w:t>
      </w:r>
      <w:r>
        <w:rPr>
          <w:rFonts w:ascii="Times New Roman" w:hAnsi="Times New Roman"/>
          <w:b/>
          <w:bCs/>
          <w:sz w:val="28"/>
          <w:szCs w:val="28"/>
        </w:rPr>
        <w:t xml:space="preserve">ИНВАЛИДОВ И </w:t>
      </w:r>
    </w:p>
    <w:p w:rsidR="00562576" w:rsidRDefault="00562576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ДРУГИХ МАЛОМОБИЛЬНЫХ ГРУПП НАСЕЛЕНИЯ </w:t>
      </w:r>
    </w:p>
    <w:p w:rsidR="00562576" w:rsidRDefault="00562576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БЕЗБАРЬЕРНУЮ СРЕДУ ЖИЗНЕДЕЯТЕЛЬНОСТИ </w:t>
      </w:r>
    </w:p>
    <w:p w:rsidR="00562576" w:rsidRPr="00475FCC" w:rsidRDefault="00562576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Pr="00475FCC">
        <w:rPr>
          <w:rFonts w:ascii="Times New Roman" w:hAnsi="Times New Roman"/>
          <w:b/>
          <w:bCs/>
          <w:sz w:val="28"/>
          <w:szCs w:val="28"/>
        </w:rPr>
        <w:t>РЕСП</w:t>
      </w:r>
      <w:r>
        <w:rPr>
          <w:rFonts w:ascii="Times New Roman" w:hAnsi="Times New Roman"/>
          <w:b/>
          <w:bCs/>
          <w:sz w:val="28"/>
          <w:szCs w:val="28"/>
        </w:rPr>
        <w:t xml:space="preserve">УБЛИКИ </w:t>
      </w:r>
      <w:r w:rsidRPr="00475FCC">
        <w:rPr>
          <w:rFonts w:ascii="Times New Roman" w:hAnsi="Times New Roman"/>
          <w:b/>
          <w:bCs/>
          <w:sz w:val="28"/>
          <w:szCs w:val="28"/>
        </w:rPr>
        <w:t>АЛТАЙ</w:t>
      </w:r>
    </w:p>
    <w:p w:rsidR="00562576" w:rsidRPr="00475FCC" w:rsidRDefault="00562576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2576" w:rsidRPr="00475FCC" w:rsidRDefault="00562576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2576" w:rsidRDefault="0037217B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207000" cy="317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793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077" w:rsidRDefault="003E6077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6077" w:rsidRDefault="003E6077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6077" w:rsidRDefault="003E6077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6077" w:rsidRDefault="003E6077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6077" w:rsidRDefault="003E6077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6077" w:rsidRPr="00475FCC" w:rsidRDefault="003E6077" w:rsidP="0027258F">
      <w:pPr>
        <w:spacing w:after="0" w:line="240" w:lineRule="auto"/>
        <w:ind w:right="-480"/>
        <w:rPr>
          <w:rFonts w:ascii="Times New Roman" w:hAnsi="Times New Roman"/>
          <w:b/>
          <w:bCs/>
          <w:sz w:val="28"/>
          <w:szCs w:val="28"/>
        </w:rPr>
      </w:pPr>
    </w:p>
    <w:p w:rsidR="00562576" w:rsidRPr="00475FCC" w:rsidRDefault="00562576" w:rsidP="008D043F">
      <w:pPr>
        <w:spacing w:after="0" w:line="240" w:lineRule="auto"/>
        <w:ind w:left="300" w:right="-4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2576" w:rsidRDefault="00562576" w:rsidP="008D043F">
      <w:pPr>
        <w:spacing w:after="0" w:line="240" w:lineRule="auto"/>
        <w:ind w:left="300" w:right="-480"/>
        <w:jc w:val="center"/>
        <w:rPr>
          <w:rFonts w:ascii="Times New Roman" w:hAnsi="Times New Roman"/>
          <w:sz w:val="28"/>
          <w:szCs w:val="28"/>
        </w:rPr>
      </w:pPr>
      <w:r w:rsidRPr="00475FCC">
        <w:rPr>
          <w:rFonts w:ascii="Times New Roman" w:hAnsi="Times New Roman"/>
          <w:sz w:val="28"/>
          <w:szCs w:val="28"/>
        </w:rPr>
        <w:t>Горно-Алтайск, 20</w:t>
      </w:r>
      <w:r>
        <w:rPr>
          <w:rFonts w:ascii="Times New Roman" w:hAnsi="Times New Roman"/>
          <w:sz w:val="28"/>
          <w:szCs w:val="28"/>
        </w:rPr>
        <w:t>11</w:t>
      </w:r>
    </w:p>
    <w:p w:rsidR="003601C7" w:rsidRDefault="002F41FE" w:rsidP="008D04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765800" cy="4775200"/>
            <wp:effectExtent l="19050" t="0" r="6350" b="0"/>
            <wp:docPr id="2" name="Рисунок 2" descr="\\Au1\consultantplus\Общая папка\инвалиды\03_0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Au1\consultantplus\Общая папка\инвалиды\03_01_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77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1C7" w:rsidRDefault="003601C7" w:rsidP="008D0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1C7" w:rsidRDefault="003601C7" w:rsidP="008D0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1C7" w:rsidRPr="003601C7" w:rsidRDefault="003601C7" w:rsidP="008D043F">
      <w:pPr>
        <w:tabs>
          <w:tab w:val="left" w:pos="1080"/>
        </w:tabs>
        <w:spacing w:before="840"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01C7">
        <w:rPr>
          <w:rFonts w:ascii="Times New Roman" w:hAnsi="Times New Roman"/>
          <w:i/>
          <w:color w:val="000000"/>
          <w:sz w:val="28"/>
          <w:szCs w:val="28"/>
        </w:rPr>
        <w:t xml:space="preserve">Специальный доклад подготовлен в соответствии с  </w:t>
      </w:r>
      <w:r>
        <w:rPr>
          <w:rFonts w:ascii="Times New Roman" w:hAnsi="Times New Roman"/>
          <w:i/>
          <w:color w:val="000000"/>
          <w:sz w:val="28"/>
          <w:szCs w:val="28"/>
        </w:rPr>
        <w:t>частью 5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 xml:space="preserve">  статьи </w:t>
      </w:r>
      <w:r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 xml:space="preserve">1 Закона </w:t>
      </w:r>
      <w:r>
        <w:rPr>
          <w:rFonts w:ascii="Times New Roman" w:hAnsi="Times New Roman"/>
          <w:i/>
          <w:color w:val="000000"/>
          <w:sz w:val="28"/>
          <w:szCs w:val="28"/>
        </w:rPr>
        <w:t>Ре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>с</w:t>
      </w:r>
      <w:r>
        <w:rPr>
          <w:rFonts w:ascii="Times New Roman" w:hAnsi="Times New Roman"/>
          <w:i/>
          <w:color w:val="000000"/>
          <w:sz w:val="28"/>
          <w:szCs w:val="28"/>
        </w:rPr>
        <w:t>публи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>к</w:t>
      </w:r>
      <w:r>
        <w:rPr>
          <w:rFonts w:ascii="Times New Roman" w:hAnsi="Times New Roman"/>
          <w:i/>
          <w:color w:val="000000"/>
          <w:sz w:val="28"/>
          <w:szCs w:val="28"/>
        </w:rPr>
        <w:t>и А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>л</w:t>
      </w:r>
      <w:r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color w:val="000000"/>
          <w:sz w:val="28"/>
          <w:szCs w:val="28"/>
        </w:rPr>
        <w:t>й от 24.11.2006 № 94-РЗ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 xml:space="preserve"> «Об Уполномоченном по правам человека в </w:t>
      </w:r>
      <w:r>
        <w:rPr>
          <w:rFonts w:ascii="Times New Roman" w:hAnsi="Times New Roman"/>
          <w:i/>
          <w:color w:val="000000"/>
          <w:sz w:val="28"/>
          <w:szCs w:val="28"/>
        </w:rPr>
        <w:t>Ре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>с</w:t>
      </w:r>
      <w:r>
        <w:rPr>
          <w:rFonts w:ascii="Times New Roman" w:hAnsi="Times New Roman"/>
          <w:i/>
          <w:color w:val="000000"/>
          <w:sz w:val="28"/>
          <w:szCs w:val="28"/>
        </w:rPr>
        <w:t>публи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>к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>л</w:t>
      </w:r>
      <w:r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color w:val="000000"/>
          <w:sz w:val="28"/>
          <w:szCs w:val="28"/>
        </w:rPr>
        <w:t>й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>».</w:t>
      </w:r>
    </w:p>
    <w:p w:rsidR="003601C7" w:rsidRPr="003601C7" w:rsidRDefault="003601C7" w:rsidP="008D0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601C7">
        <w:rPr>
          <w:rFonts w:ascii="Times New Roman" w:hAnsi="Times New Roman"/>
          <w:i/>
          <w:color w:val="000000"/>
          <w:sz w:val="28"/>
          <w:szCs w:val="28"/>
        </w:rPr>
        <w:t xml:space="preserve">          </w:t>
      </w:r>
      <w:proofErr w:type="gramStart"/>
      <w:r w:rsidRPr="003601C7">
        <w:rPr>
          <w:rFonts w:ascii="Times New Roman" w:hAnsi="Times New Roman"/>
          <w:i/>
          <w:color w:val="000000"/>
          <w:sz w:val="28"/>
          <w:szCs w:val="28"/>
        </w:rPr>
        <w:t xml:space="preserve">Настоящий доклад составлен на основании анализа законодательства, письменных и устных обращений граждан, официальных документов, предоставленных  руководителями государственных органов, учреждений и муниципальных образований, мониторинга соблюдения прав инвалидов и других маломобильных групп населения на безбарьерную среду жизнедеятельности на территории </w:t>
      </w:r>
      <w:r>
        <w:rPr>
          <w:rFonts w:ascii="Times New Roman" w:hAnsi="Times New Roman"/>
          <w:i/>
          <w:color w:val="000000"/>
          <w:sz w:val="28"/>
          <w:szCs w:val="28"/>
        </w:rPr>
        <w:t>Ре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>с</w:t>
      </w:r>
      <w:r>
        <w:rPr>
          <w:rFonts w:ascii="Times New Roman" w:hAnsi="Times New Roman"/>
          <w:i/>
          <w:color w:val="000000"/>
          <w:sz w:val="28"/>
          <w:szCs w:val="28"/>
        </w:rPr>
        <w:t>публи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>к</w:t>
      </w:r>
      <w:r>
        <w:rPr>
          <w:rFonts w:ascii="Times New Roman" w:hAnsi="Times New Roman"/>
          <w:i/>
          <w:color w:val="000000"/>
          <w:sz w:val="28"/>
          <w:szCs w:val="28"/>
        </w:rPr>
        <w:t>и А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>л</w:t>
      </w:r>
      <w:r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color w:val="000000"/>
          <w:sz w:val="28"/>
          <w:szCs w:val="28"/>
        </w:rPr>
        <w:t>й</w:t>
      </w:r>
      <w:r w:rsidRPr="003601C7">
        <w:rPr>
          <w:rFonts w:ascii="Times New Roman" w:hAnsi="Times New Roman"/>
          <w:i/>
          <w:color w:val="000000"/>
          <w:sz w:val="28"/>
          <w:szCs w:val="28"/>
        </w:rPr>
        <w:t xml:space="preserve">, проведенного сотрудниками аппарата Уполномоченного и его представителями в муниципальных образованиях,  публикаций в средствах массовой информации. </w:t>
      </w:r>
      <w:proofErr w:type="gramEnd"/>
    </w:p>
    <w:p w:rsidR="0037217B" w:rsidRDefault="0037217B" w:rsidP="008D04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43F" w:rsidRDefault="008D043F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85C53" w:rsidRDefault="00B85C53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601C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ДЕРЖАНИЕ</w:t>
      </w:r>
    </w:p>
    <w:p w:rsidR="008D043F" w:rsidRDefault="008D043F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ind w:right="-480"/>
        <w:rPr>
          <w:rFonts w:ascii="Times New Roman" w:hAnsi="Times New Roman"/>
          <w:sz w:val="28"/>
          <w:szCs w:val="28"/>
        </w:rPr>
      </w:pPr>
    </w:p>
    <w:p w:rsidR="008D043F" w:rsidRDefault="008D043F" w:rsidP="008D043F">
      <w:pPr>
        <w:spacing w:after="0" w:line="240" w:lineRule="auto"/>
        <w:ind w:right="-480"/>
        <w:rPr>
          <w:rFonts w:ascii="Times New Roman" w:hAnsi="Times New Roman"/>
          <w:sz w:val="28"/>
          <w:szCs w:val="28"/>
        </w:rPr>
      </w:pPr>
      <w:r w:rsidRPr="005801EC"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. . . . . . . . . . . . . . . . . . . . . . </w:t>
      </w:r>
      <w:r w:rsidR="005D5F35">
        <w:rPr>
          <w:rFonts w:ascii="Times New Roman" w:hAnsi="Times New Roman"/>
          <w:sz w:val="28"/>
          <w:szCs w:val="28"/>
        </w:rPr>
        <w:t>………………………….</w:t>
      </w:r>
      <w:r>
        <w:rPr>
          <w:rFonts w:ascii="Times New Roman" w:hAnsi="Times New Roman"/>
          <w:sz w:val="28"/>
          <w:szCs w:val="28"/>
        </w:rPr>
        <w:t xml:space="preserve"> . . </w:t>
      </w:r>
      <w:r w:rsidR="005C7E75">
        <w:rPr>
          <w:rFonts w:ascii="Times New Roman" w:hAnsi="Times New Roman"/>
          <w:sz w:val="28"/>
          <w:szCs w:val="28"/>
        </w:rPr>
        <w:t xml:space="preserve"> . . . . . . . . . .  </w:t>
      </w:r>
      <w:r>
        <w:rPr>
          <w:rFonts w:ascii="Times New Roman" w:hAnsi="Times New Roman"/>
          <w:sz w:val="28"/>
          <w:szCs w:val="28"/>
        </w:rPr>
        <w:t>4</w:t>
      </w:r>
    </w:p>
    <w:p w:rsidR="008D043F" w:rsidRDefault="008D043F" w:rsidP="008D043F">
      <w:pPr>
        <w:spacing w:after="0" w:line="240" w:lineRule="auto"/>
        <w:ind w:right="-480"/>
        <w:rPr>
          <w:rFonts w:ascii="Times New Roman" w:hAnsi="Times New Roman"/>
          <w:sz w:val="28"/>
          <w:szCs w:val="28"/>
        </w:rPr>
      </w:pPr>
    </w:p>
    <w:p w:rsidR="008D043F" w:rsidRDefault="008D043F" w:rsidP="008D043F">
      <w:pPr>
        <w:spacing w:after="0" w:line="240" w:lineRule="auto"/>
        <w:ind w:right="-480"/>
        <w:rPr>
          <w:rFonts w:ascii="Times New Roman" w:hAnsi="Times New Roman"/>
          <w:sz w:val="28"/>
          <w:szCs w:val="28"/>
        </w:rPr>
      </w:pPr>
    </w:p>
    <w:p w:rsidR="008D043F" w:rsidRDefault="008D043F" w:rsidP="008D04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801EC">
        <w:rPr>
          <w:rFonts w:ascii="Times New Roman" w:hAnsi="Times New Roman"/>
          <w:b/>
          <w:sz w:val="28"/>
          <w:szCs w:val="28"/>
        </w:rPr>
        <w:t>АНАЛИЗ СОБЛЮДЕНИЯ ПРАВ ИНВАЛИДОВ И ДРУГИХ МАЛОМОБИЛЬНЫХ ГРУПП НАСЕЛЕНИЯ НА БЕЗБАРЬЕРНУЮ СРЕДУ ЖИЗНЕДЕЯТЕЛЬНОСТИ</w:t>
      </w:r>
      <w:r>
        <w:rPr>
          <w:rFonts w:ascii="Times New Roman" w:hAnsi="Times New Roman"/>
          <w:sz w:val="28"/>
          <w:szCs w:val="28"/>
        </w:rPr>
        <w:t xml:space="preserve"> . . . . . . . . . </w:t>
      </w:r>
      <w:r w:rsidR="005D5F35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 xml:space="preserve"> .. . .</w:t>
      </w:r>
      <w:r w:rsidR="005C7E75">
        <w:rPr>
          <w:rFonts w:ascii="Times New Roman" w:hAnsi="Times New Roman"/>
          <w:sz w:val="28"/>
          <w:szCs w:val="28"/>
        </w:rPr>
        <w:t xml:space="preserve"> . . . . . . . </w:t>
      </w:r>
      <w:r w:rsidR="007D2988">
        <w:rPr>
          <w:rFonts w:ascii="Times New Roman" w:hAnsi="Times New Roman"/>
          <w:sz w:val="28"/>
          <w:szCs w:val="28"/>
        </w:rPr>
        <w:t>.</w:t>
      </w:r>
      <w:r w:rsidR="005C7E75">
        <w:rPr>
          <w:rFonts w:ascii="Times New Roman" w:hAnsi="Times New Roman"/>
          <w:sz w:val="28"/>
          <w:szCs w:val="28"/>
        </w:rPr>
        <w:t xml:space="preserve"> </w:t>
      </w:r>
      <w:r w:rsidR="00091AF2">
        <w:rPr>
          <w:rFonts w:ascii="Times New Roman" w:hAnsi="Times New Roman"/>
          <w:sz w:val="28"/>
          <w:szCs w:val="28"/>
        </w:rPr>
        <w:t>5</w:t>
      </w:r>
    </w:p>
    <w:p w:rsidR="008D043F" w:rsidRDefault="008D043F" w:rsidP="008D04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D043F" w:rsidRPr="005801EC" w:rsidRDefault="008D043F" w:rsidP="008D04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Обеспечение занятости инвалидов </w:t>
      </w:r>
      <w:r>
        <w:rPr>
          <w:rFonts w:ascii="Times New Roman" w:hAnsi="Times New Roman"/>
          <w:sz w:val="28"/>
          <w:szCs w:val="28"/>
        </w:rPr>
        <w:t>. . . .</w:t>
      </w:r>
      <w:r w:rsidR="005C7E75">
        <w:rPr>
          <w:rFonts w:ascii="Times New Roman" w:hAnsi="Times New Roman"/>
          <w:sz w:val="28"/>
          <w:szCs w:val="28"/>
        </w:rPr>
        <w:t xml:space="preserve">. </w:t>
      </w:r>
      <w:r w:rsidR="005D5F35">
        <w:rPr>
          <w:rFonts w:ascii="Times New Roman" w:hAnsi="Times New Roman"/>
          <w:sz w:val="28"/>
          <w:szCs w:val="28"/>
        </w:rPr>
        <w:t>…………………………</w:t>
      </w:r>
      <w:r w:rsidR="005C7E75">
        <w:rPr>
          <w:rFonts w:ascii="Times New Roman" w:hAnsi="Times New Roman"/>
          <w:sz w:val="28"/>
          <w:szCs w:val="28"/>
        </w:rPr>
        <w:t xml:space="preserve"> . . . </w:t>
      </w:r>
      <w:r w:rsidR="007D2988">
        <w:rPr>
          <w:rFonts w:ascii="Times New Roman" w:hAnsi="Times New Roman"/>
          <w:sz w:val="28"/>
          <w:szCs w:val="28"/>
        </w:rPr>
        <w:t>.</w:t>
      </w:r>
      <w:r w:rsidR="00091AF2">
        <w:rPr>
          <w:rFonts w:ascii="Times New Roman" w:hAnsi="Times New Roman"/>
          <w:sz w:val="28"/>
          <w:szCs w:val="28"/>
        </w:rPr>
        <w:t xml:space="preserve">13 </w:t>
      </w:r>
    </w:p>
    <w:p w:rsidR="008D043F" w:rsidRDefault="008D043F" w:rsidP="008D043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3A3845">
        <w:rPr>
          <w:rFonts w:ascii="Times New Roman" w:eastAsia="Calibri" w:hAnsi="Times New Roman"/>
          <w:b/>
          <w:sz w:val="28"/>
          <w:szCs w:val="28"/>
        </w:rPr>
        <w:t>Безбарьерная среда для детей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2637A">
        <w:rPr>
          <w:rFonts w:ascii="Times New Roman" w:hAnsi="Times New Roman"/>
          <w:b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. </w:t>
      </w:r>
      <w:r w:rsidR="007D2988">
        <w:rPr>
          <w:rFonts w:ascii="Times New Roman" w:hAnsi="Times New Roman"/>
          <w:sz w:val="28"/>
          <w:szCs w:val="28"/>
        </w:rPr>
        <w:t>.</w:t>
      </w:r>
      <w:r w:rsidR="00091AF2">
        <w:rPr>
          <w:rFonts w:ascii="Times New Roman" w:hAnsi="Times New Roman"/>
          <w:sz w:val="28"/>
          <w:szCs w:val="28"/>
        </w:rPr>
        <w:t>17</w:t>
      </w:r>
    </w:p>
    <w:p w:rsidR="00091AF2" w:rsidRPr="005801EC" w:rsidRDefault="00091AF2" w:rsidP="008D043F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8D043F" w:rsidRDefault="008D043F" w:rsidP="008D043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8D043F" w:rsidRDefault="008D043F" w:rsidP="008D04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01EC">
        <w:rPr>
          <w:rFonts w:ascii="Times New Roman" w:hAnsi="Times New Roman"/>
          <w:b/>
          <w:sz w:val="28"/>
          <w:szCs w:val="28"/>
        </w:rPr>
        <w:t>ВЫВОДЫ И ПРЕДЛОЖЕНИЯ</w:t>
      </w:r>
      <w:r>
        <w:rPr>
          <w:rFonts w:ascii="Times New Roman" w:hAnsi="Times New Roman"/>
          <w:sz w:val="28"/>
          <w:szCs w:val="28"/>
        </w:rPr>
        <w:t xml:space="preserve"> . . . . . . . </w:t>
      </w:r>
      <w:r w:rsidR="005D5F35">
        <w:rPr>
          <w:rFonts w:ascii="Times New Roman" w:hAnsi="Times New Roman"/>
          <w:sz w:val="28"/>
          <w:szCs w:val="28"/>
        </w:rPr>
        <w:t>……………..</w:t>
      </w:r>
      <w:r>
        <w:rPr>
          <w:rFonts w:ascii="Times New Roman" w:hAnsi="Times New Roman"/>
          <w:sz w:val="28"/>
          <w:szCs w:val="28"/>
        </w:rPr>
        <w:t xml:space="preserve"> . .. . . . .</w:t>
      </w:r>
      <w:r w:rsidR="005C7E75">
        <w:rPr>
          <w:rFonts w:ascii="Times New Roman" w:hAnsi="Times New Roman"/>
          <w:sz w:val="28"/>
          <w:szCs w:val="28"/>
        </w:rPr>
        <w:t xml:space="preserve"> . . . . . . . . . . . .  </w:t>
      </w:r>
      <w:r w:rsidR="00091AF2">
        <w:rPr>
          <w:rFonts w:ascii="Times New Roman" w:hAnsi="Times New Roman"/>
          <w:sz w:val="28"/>
          <w:szCs w:val="28"/>
        </w:rPr>
        <w:t>22</w:t>
      </w:r>
    </w:p>
    <w:p w:rsidR="008D043F" w:rsidRDefault="008D043F" w:rsidP="008D0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43F" w:rsidRDefault="008D043F" w:rsidP="008D0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43F" w:rsidRDefault="008D043F" w:rsidP="008D04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01EC">
        <w:rPr>
          <w:rFonts w:ascii="Times New Roman" w:hAnsi="Times New Roman"/>
          <w:b/>
          <w:sz w:val="28"/>
          <w:szCs w:val="28"/>
        </w:rPr>
        <w:t>ЗАКЛЮЧЕНИЕ</w:t>
      </w:r>
      <w:r w:rsidRPr="003E6077">
        <w:rPr>
          <w:rFonts w:ascii="Times New Roman" w:hAnsi="Times New Roman"/>
          <w:sz w:val="28"/>
          <w:szCs w:val="28"/>
        </w:rPr>
        <w:t xml:space="preserve"> . . . . . . . . . . . . . . . . . . . . . . . . . . . . </w:t>
      </w:r>
      <w:r w:rsidR="005D5F35">
        <w:rPr>
          <w:rFonts w:ascii="Times New Roman" w:hAnsi="Times New Roman"/>
          <w:sz w:val="28"/>
          <w:szCs w:val="28"/>
        </w:rPr>
        <w:t>…</w:t>
      </w:r>
      <w:r w:rsidRPr="003E6077">
        <w:rPr>
          <w:rFonts w:ascii="Times New Roman" w:hAnsi="Times New Roman"/>
          <w:sz w:val="28"/>
          <w:szCs w:val="28"/>
        </w:rPr>
        <w:t>. . . . . . . . . . . . . . . . . .</w:t>
      </w:r>
      <w:r w:rsidR="00091AF2">
        <w:rPr>
          <w:rFonts w:ascii="Times New Roman" w:hAnsi="Times New Roman"/>
          <w:sz w:val="28"/>
          <w:szCs w:val="28"/>
        </w:rPr>
        <w:t xml:space="preserve"> . . . 24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43F" w:rsidRDefault="008D043F" w:rsidP="008D0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43F" w:rsidRPr="003E6077" w:rsidRDefault="008D043F" w:rsidP="008D0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43F" w:rsidRDefault="008D043F" w:rsidP="008D04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43F" w:rsidRDefault="008D043F" w:rsidP="008D04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43F" w:rsidRDefault="008D043F" w:rsidP="008D04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43F" w:rsidRDefault="008D043F" w:rsidP="008D04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43F" w:rsidRDefault="008D043F" w:rsidP="008D04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43F" w:rsidRDefault="008D043F" w:rsidP="008D04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43F" w:rsidRDefault="008D043F" w:rsidP="008D04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43F" w:rsidRDefault="008D043F" w:rsidP="008D04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43F" w:rsidRDefault="008D043F" w:rsidP="008D04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43F" w:rsidRDefault="008D043F" w:rsidP="008D04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43F" w:rsidRDefault="008D043F" w:rsidP="008D04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43F" w:rsidRDefault="008D043F" w:rsidP="008D04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43F" w:rsidRPr="00EA0C5E" w:rsidRDefault="008D043F" w:rsidP="008D04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D043F" w:rsidRPr="00EA0C5E" w:rsidRDefault="008D043F" w:rsidP="008D04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D043F" w:rsidRPr="00EA0C5E" w:rsidRDefault="008D043F" w:rsidP="00EA0C5E">
      <w:pPr>
        <w:spacing w:after="0" w:line="240" w:lineRule="auto"/>
        <w:ind w:firstLine="22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217B" w:rsidRPr="00EA0C5E" w:rsidRDefault="003601C7" w:rsidP="00EA0C5E">
      <w:pPr>
        <w:spacing w:after="0" w:line="240" w:lineRule="auto"/>
        <w:ind w:firstLine="2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0C5E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:rsidR="0044749B" w:rsidRPr="00EA0C5E" w:rsidRDefault="0044749B" w:rsidP="00EA0C5E">
      <w:pPr>
        <w:spacing w:after="0" w:line="240" w:lineRule="auto"/>
        <w:ind w:firstLine="22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01C7" w:rsidRPr="00EA0C5E" w:rsidRDefault="003601C7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Одним из факторов, определяющих уровень цивилизованности общества, является его отношение к людям, обделенным здоровьем и имеющим физические проблемы. Статистика показывает, что они составляют 10 </w:t>
      </w:r>
      <w:r w:rsidR="006C09E4" w:rsidRPr="00EA0C5E">
        <w:rPr>
          <w:rFonts w:ascii="Times New Roman" w:hAnsi="Times New Roman"/>
          <w:color w:val="000000"/>
          <w:sz w:val="24"/>
          <w:szCs w:val="24"/>
        </w:rPr>
        <w:t>%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 населения земного шара. И это число продолжает расти. </w:t>
      </w:r>
    </w:p>
    <w:p w:rsidR="003601C7" w:rsidRPr="00EA0C5E" w:rsidRDefault="003601C7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Известно, что значительная </w:t>
      </w:r>
      <w:proofErr w:type="gramStart"/>
      <w:r w:rsidRPr="00EA0C5E">
        <w:rPr>
          <w:rFonts w:ascii="Times New Roman" w:hAnsi="Times New Roman"/>
          <w:color w:val="000000"/>
          <w:sz w:val="24"/>
          <w:szCs w:val="24"/>
        </w:rPr>
        <w:t>часть людей с ограниченными физическими возможностями страдает не</w:t>
      </w:r>
      <w:proofErr w:type="gramEnd"/>
      <w:r w:rsidRPr="00EA0C5E">
        <w:rPr>
          <w:rFonts w:ascii="Times New Roman" w:hAnsi="Times New Roman"/>
          <w:color w:val="000000"/>
          <w:sz w:val="24"/>
          <w:szCs w:val="24"/>
        </w:rPr>
        <w:t xml:space="preserve"> только от своих болезненных ощущений, но и от невозможности приспособиться к нормальному образу жизни. Их жизнь – сама по себе большой барьер, который они преодолевают ежедневно. Задача общества – создать для них максимально приемлемые условия  жизни. Ведь отношение к слабым, нуждающимся в помощи людям – это экзамен на человечность. </w:t>
      </w:r>
    </w:p>
    <w:p w:rsidR="00BC4982" w:rsidRPr="00EA0C5E" w:rsidRDefault="003601C7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Сегодня достаточно широко обсуждается проблема </w:t>
      </w:r>
      <w:proofErr w:type="spellStart"/>
      <w:r w:rsidR="00BC4982" w:rsidRPr="00EA0C5E">
        <w:rPr>
          <w:rFonts w:ascii="Times New Roman" w:hAnsi="Times New Roman"/>
          <w:color w:val="000000"/>
          <w:sz w:val="24"/>
          <w:szCs w:val="24"/>
        </w:rPr>
        <w:t>безбарьерной</w:t>
      </w:r>
      <w:proofErr w:type="spellEnd"/>
      <w:r w:rsidR="00BC4982" w:rsidRPr="00EA0C5E">
        <w:rPr>
          <w:rFonts w:ascii="Times New Roman" w:hAnsi="Times New Roman"/>
          <w:color w:val="000000"/>
          <w:sz w:val="24"/>
          <w:szCs w:val="24"/>
        </w:rPr>
        <w:t xml:space="preserve"> среды для инвалидов. Объективно существуют условия, лишающие их возможности свободного передвижения и реализации своих прав наравне с другими людьми. Эти ограничения выражены в отсутствии специальных технических приспособлений для инвалидов в транспорте и на улице, несоответствии общественных зданий и сооружений потребностям людей с ограниченными возможностями,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982" w:rsidRPr="00EA0C5E">
        <w:rPr>
          <w:rFonts w:ascii="Times New Roman" w:hAnsi="Times New Roman"/>
          <w:color w:val="000000"/>
          <w:sz w:val="24"/>
          <w:szCs w:val="24"/>
        </w:rPr>
        <w:t>недоступности образовательных учреждений и дефиците образовательных программ для инвалидов.</w:t>
      </w:r>
    </w:p>
    <w:p w:rsidR="00BC4982" w:rsidRPr="00EA0C5E" w:rsidRDefault="00BC4982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Актуальность проблемы определяется значительным числом членов общества, которые в определенный период жизни могут относиться  к категории  маломобильных. </w:t>
      </w:r>
    </w:p>
    <w:p w:rsidR="00BC4982" w:rsidRPr="00EA0C5E" w:rsidRDefault="00BC4982" w:rsidP="00EA0C5E">
      <w:pPr>
        <w:spacing w:after="0" w:line="240" w:lineRule="auto"/>
        <w:ind w:firstLine="227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EA0C5E">
        <w:rPr>
          <w:rFonts w:ascii="Times New Roman" w:hAnsi="Times New Roman"/>
          <w:bCs/>
          <w:i/>
          <w:color w:val="000000"/>
          <w:sz w:val="24"/>
          <w:szCs w:val="24"/>
        </w:rPr>
        <w:t>Маломобильные</w:t>
      </w:r>
      <w:proofErr w:type="spellEnd"/>
      <w:r w:rsidRPr="00EA0C5E">
        <w:rPr>
          <w:rFonts w:ascii="Times New Roman" w:hAnsi="Times New Roman"/>
          <w:bCs/>
          <w:i/>
          <w:color w:val="000000"/>
          <w:sz w:val="24"/>
          <w:szCs w:val="24"/>
        </w:rPr>
        <w:t xml:space="preserve"> группы населения</w:t>
      </w:r>
      <w:r w:rsidR="005C7E75" w:rsidRPr="00EA0C5E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5C7E75" w:rsidRPr="00EA0C5E">
        <w:rPr>
          <w:rFonts w:ascii="Times New Roman" w:hAnsi="Times New Roman"/>
          <w:color w:val="000000"/>
          <w:sz w:val="24"/>
          <w:szCs w:val="24"/>
        </w:rPr>
        <w:t>–</w:t>
      </w:r>
      <w:r w:rsidRPr="00EA0C5E">
        <w:rPr>
          <w:rFonts w:ascii="Times New Roman" w:hAnsi="Times New Roman"/>
          <w:i/>
          <w:color w:val="000000"/>
          <w:sz w:val="24"/>
          <w:szCs w:val="24"/>
        </w:rPr>
        <w:t xml:space="preserve"> 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 группам населения отнесены инвалиды, люди с временным нарушением здоровья, беременные женщины, люди старших возрастов, люди с детскими колясками и т.п. (</w:t>
      </w:r>
      <w:proofErr w:type="spellStart"/>
      <w:r w:rsidRPr="00EA0C5E">
        <w:rPr>
          <w:rFonts w:ascii="Times New Roman" w:hAnsi="Times New Roman"/>
          <w:i/>
          <w:color w:val="000000"/>
          <w:sz w:val="24"/>
          <w:szCs w:val="24"/>
        </w:rPr>
        <w:t>СНиП</w:t>
      </w:r>
      <w:proofErr w:type="spellEnd"/>
      <w:r w:rsidRPr="00EA0C5E">
        <w:rPr>
          <w:rFonts w:ascii="Times New Roman" w:hAnsi="Times New Roman"/>
          <w:i/>
          <w:color w:val="000000"/>
          <w:sz w:val="24"/>
          <w:szCs w:val="24"/>
        </w:rPr>
        <w:t xml:space="preserve"> 35-01-2001)</w:t>
      </w:r>
    </w:p>
    <w:p w:rsidR="005801EC" w:rsidRPr="00EA0C5E" w:rsidRDefault="00BC4982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Большинство  из них мечтает вести активный образ жизни, реализовать себя, в том числе и профессионально. Если </w:t>
      </w:r>
      <w:r w:rsidR="006C09E4" w:rsidRPr="00EA0C5E">
        <w:rPr>
          <w:rFonts w:ascii="Times New Roman" w:hAnsi="Times New Roman"/>
          <w:color w:val="000000"/>
          <w:sz w:val="24"/>
          <w:szCs w:val="24"/>
        </w:rPr>
        <w:t>внешня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я среда адаптирована, это помогает реабилитации, и наоборот. Таким образом, создание доступной среды </w:t>
      </w:r>
      <w:r w:rsidR="006C09E4" w:rsidRPr="00EA0C5E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это часть реабилитационного процесса, который не просто обеспечивает свободное передвижение, возможность работать, получать образование, пользоваться культурными ценностями, но и делает человека экономически и социально независимым, то есть свободным. </w:t>
      </w:r>
    </w:p>
    <w:p w:rsidR="005801EC" w:rsidRPr="00EA0C5E" w:rsidRDefault="005801EC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По данным прокуратуры Республики Алтай, в 2010 году в сфере охраны прав инвалидов и престарелых выявлено 291 нарушение закона, в суд направлено 175 заявлений, внесено 82 представления, к административной ответственности привлечено 8 лиц. В первом квартале текущего года выявлено </w:t>
      </w:r>
      <w:r w:rsidR="00A0004D" w:rsidRPr="00EA0C5E">
        <w:rPr>
          <w:rFonts w:ascii="Times New Roman" w:hAnsi="Times New Roman"/>
          <w:color w:val="000000"/>
          <w:sz w:val="24"/>
          <w:szCs w:val="24"/>
        </w:rPr>
        <w:t>95 нарушений, в суд направлено 74 заявления, внесено 8 представлений, к административной ответственности привлечено 11 лиц, по постановлению прокурора возбуждено одно уголовное дело.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0004D" w:rsidRPr="00EA0C5E" w:rsidRDefault="00BC4982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0004D" w:rsidRPr="00EA0C5E">
        <w:rPr>
          <w:rFonts w:ascii="Times New Roman" w:hAnsi="Times New Roman"/>
          <w:color w:val="000000"/>
          <w:sz w:val="24"/>
          <w:szCs w:val="24"/>
        </w:rPr>
        <w:t>Нарушение требований ст. 15 Федерального закона от 24.11.1995 № 181-ФЗ «</w:t>
      </w:r>
      <w:r w:rsidR="00D314FE" w:rsidRPr="00EA0C5E">
        <w:rPr>
          <w:rFonts w:ascii="Times New Roman" w:hAnsi="Times New Roman"/>
          <w:color w:val="000000"/>
          <w:sz w:val="24"/>
          <w:szCs w:val="24"/>
        </w:rPr>
        <w:t>О</w:t>
      </w:r>
      <w:r w:rsidR="00A0004D" w:rsidRPr="00EA0C5E">
        <w:rPr>
          <w:rFonts w:ascii="Times New Roman" w:hAnsi="Times New Roman"/>
          <w:color w:val="000000"/>
          <w:sz w:val="24"/>
          <w:szCs w:val="24"/>
        </w:rPr>
        <w:t xml:space="preserve"> социальной защите инвалидов в Российской Федерации» в части обеспечения беспрепятственного доступа инвалидов к объектам социальной инфраструктуры выявлены прокурорами </w:t>
      </w:r>
      <w:proofErr w:type="spellStart"/>
      <w:r w:rsidR="00A0004D" w:rsidRPr="00EA0C5E">
        <w:rPr>
          <w:rFonts w:ascii="Times New Roman" w:hAnsi="Times New Roman"/>
          <w:color w:val="000000"/>
          <w:sz w:val="24"/>
          <w:szCs w:val="24"/>
        </w:rPr>
        <w:t>Майминс</w:t>
      </w:r>
      <w:r w:rsidR="005E5729" w:rsidRPr="00EA0C5E">
        <w:rPr>
          <w:rFonts w:ascii="Times New Roman" w:hAnsi="Times New Roman"/>
          <w:color w:val="000000"/>
          <w:sz w:val="24"/>
          <w:szCs w:val="24"/>
        </w:rPr>
        <w:t>к</w:t>
      </w:r>
      <w:r w:rsidR="00A0004D" w:rsidRPr="00EA0C5E"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 w:rsidR="00A0004D" w:rsidRPr="00EA0C5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0004D" w:rsidRPr="00EA0C5E">
        <w:rPr>
          <w:rFonts w:ascii="Times New Roman" w:hAnsi="Times New Roman"/>
          <w:color w:val="000000"/>
          <w:sz w:val="24"/>
          <w:szCs w:val="24"/>
        </w:rPr>
        <w:t>Шебалинс</w:t>
      </w:r>
      <w:r w:rsidR="005E5729" w:rsidRPr="00EA0C5E">
        <w:rPr>
          <w:rFonts w:ascii="Times New Roman" w:hAnsi="Times New Roman"/>
          <w:color w:val="000000"/>
          <w:sz w:val="24"/>
          <w:szCs w:val="24"/>
        </w:rPr>
        <w:t>к</w:t>
      </w:r>
      <w:r w:rsidR="00A0004D" w:rsidRPr="00EA0C5E"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 w:rsidR="00A0004D" w:rsidRPr="00EA0C5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0004D" w:rsidRPr="00EA0C5E">
        <w:rPr>
          <w:rFonts w:ascii="Times New Roman" w:hAnsi="Times New Roman"/>
          <w:color w:val="000000"/>
          <w:sz w:val="24"/>
          <w:szCs w:val="24"/>
        </w:rPr>
        <w:t>Онгудайского</w:t>
      </w:r>
      <w:proofErr w:type="spellEnd"/>
      <w:r w:rsidR="00A0004D" w:rsidRPr="00EA0C5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0004D" w:rsidRPr="00EA0C5E">
        <w:rPr>
          <w:rFonts w:ascii="Times New Roman" w:hAnsi="Times New Roman"/>
          <w:color w:val="000000"/>
          <w:sz w:val="24"/>
          <w:szCs w:val="24"/>
        </w:rPr>
        <w:t>Улаганского</w:t>
      </w:r>
      <w:proofErr w:type="spellEnd"/>
      <w:r w:rsidR="00A0004D" w:rsidRPr="00EA0C5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0004D" w:rsidRPr="00EA0C5E">
        <w:rPr>
          <w:rFonts w:ascii="Times New Roman" w:hAnsi="Times New Roman"/>
          <w:color w:val="000000"/>
          <w:sz w:val="24"/>
          <w:szCs w:val="24"/>
        </w:rPr>
        <w:t>Чойского</w:t>
      </w:r>
      <w:proofErr w:type="spellEnd"/>
      <w:r w:rsidR="00A0004D" w:rsidRPr="00EA0C5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0004D" w:rsidRPr="00EA0C5E">
        <w:rPr>
          <w:rFonts w:ascii="Times New Roman" w:hAnsi="Times New Roman"/>
          <w:color w:val="000000"/>
          <w:sz w:val="24"/>
          <w:szCs w:val="24"/>
        </w:rPr>
        <w:t>Усть-Канского</w:t>
      </w:r>
      <w:proofErr w:type="spellEnd"/>
      <w:r w:rsidR="00A0004D" w:rsidRPr="00EA0C5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A0004D" w:rsidRPr="00EA0C5E">
        <w:rPr>
          <w:rFonts w:ascii="Times New Roman" w:hAnsi="Times New Roman"/>
          <w:color w:val="000000"/>
          <w:sz w:val="24"/>
          <w:szCs w:val="24"/>
        </w:rPr>
        <w:t>Усть-Коксинского</w:t>
      </w:r>
      <w:proofErr w:type="spellEnd"/>
      <w:r w:rsidR="00A0004D" w:rsidRPr="00EA0C5E">
        <w:rPr>
          <w:rFonts w:ascii="Times New Roman" w:hAnsi="Times New Roman"/>
          <w:color w:val="000000"/>
          <w:sz w:val="24"/>
          <w:szCs w:val="24"/>
        </w:rPr>
        <w:t xml:space="preserve"> районов.</w:t>
      </w:r>
      <w:r w:rsidR="00D314FE" w:rsidRPr="00EA0C5E">
        <w:rPr>
          <w:rFonts w:ascii="Times New Roman" w:hAnsi="Times New Roman"/>
          <w:color w:val="000000"/>
          <w:sz w:val="24"/>
          <w:szCs w:val="24"/>
        </w:rPr>
        <w:t xml:space="preserve"> Всего по результатам проверок выявлено 162 нарушения, с целью устранения которых внесено 76 представлений, в суды направлено 9 исковых заявлений, возбуждено 8 дел об административных правонарушениях, опротестован один нормативный акт.</w:t>
      </w:r>
    </w:p>
    <w:p w:rsidR="005E5729" w:rsidRPr="00EA0C5E" w:rsidRDefault="005E5729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Цель данного специального доклада </w:t>
      </w:r>
      <w:r w:rsidRPr="00EA0C5E">
        <w:rPr>
          <w:rFonts w:ascii="Times New Roman" w:hAnsi="Times New Roman"/>
          <w:color w:val="000000"/>
          <w:sz w:val="24"/>
          <w:szCs w:val="24"/>
        </w:rPr>
        <w:t>–</w:t>
      </w:r>
      <w:r w:rsidRPr="00EA0C5E">
        <w:rPr>
          <w:rFonts w:ascii="Times New Roman" w:hAnsi="Times New Roman"/>
          <w:bCs/>
          <w:color w:val="000000"/>
          <w:sz w:val="24"/>
          <w:szCs w:val="24"/>
        </w:rPr>
        <w:t xml:space="preserve"> привлечь внимание органов власти различного уровня, а также  общественности и средств массовой информации к комплексному подходу решения проблемы создания </w:t>
      </w:r>
      <w:proofErr w:type="spellStart"/>
      <w:r w:rsidRPr="00EA0C5E">
        <w:rPr>
          <w:rFonts w:ascii="Times New Roman" w:hAnsi="Times New Roman"/>
          <w:bCs/>
          <w:color w:val="000000"/>
          <w:sz w:val="24"/>
          <w:szCs w:val="24"/>
        </w:rPr>
        <w:t>безбарьерной</w:t>
      </w:r>
      <w:proofErr w:type="spellEnd"/>
      <w:r w:rsidRPr="00EA0C5E">
        <w:rPr>
          <w:rFonts w:ascii="Times New Roman" w:hAnsi="Times New Roman"/>
          <w:bCs/>
          <w:color w:val="000000"/>
          <w:sz w:val="24"/>
          <w:szCs w:val="24"/>
        </w:rPr>
        <w:t xml:space="preserve"> среды для инвалидов и других </w:t>
      </w:r>
      <w:r w:rsidRPr="00EA0C5E">
        <w:rPr>
          <w:rFonts w:ascii="Times New Roman" w:hAnsi="Times New Roman"/>
          <w:color w:val="000000"/>
          <w:sz w:val="24"/>
          <w:szCs w:val="24"/>
        </w:rPr>
        <w:t>маломобильных групп населения нашей республики,  предложить меры по улучшению ситуации в этой сфере.</w:t>
      </w:r>
    </w:p>
    <w:p w:rsidR="008D043F" w:rsidRPr="00EA0C5E" w:rsidRDefault="008D043F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3FD0" w:rsidRPr="00EA0C5E" w:rsidRDefault="005D3FD0" w:rsidP="00EA0C5E">
      <w:pPr>
        <w:spacing w:after="0" w:line="240" w:lineRule="auto"/>
        <w:ind w:firstLine="227"/>
        <w:jc w:val="center"/>
        <w:rPr>
          <w:rFonts w:ascii="Times New Roman" w:hAnsi="Times New Roman"/>
          <w:b/>
          <w:sz w:val="24"/>
          <w:szCs w:val="24"/>
        </w:rPr>
      </w:pPr>
      <w:r w:rsidRPr="00EA0C5E">
        <w:rPr>
          <w:rFonts w:ascii="Times New Roman" w:hAnsi="Times New Roman"/>
          <w:b/>
          <w:sz w:val="24"/>
          <w:szCs w:val="24"/>
        </w:rPr>
        <w:t xml:space="preserve">АНАЛИЗ СОБЛЮДЕНИЯ ПРАВ ИНВАЛИДОВ И </w:t>
      </w:r>
    </w:p>
    <w:p w:rsidR="005D3FD0" w:rsidRPr="00EA0C5E" w:rsidRDefault="005D3FD0" w:rsidP="00EA0C5E">
      <w:pPr>
        <w:spacing w:after="0" w:line="240" w:lineRule="auto"/>
        <w:ind w:firstLine="227"/>
        <w:jc w:val="center"/>
        <w:rPr>
          <w:rFonts w:ascii="Times New Roman" w:hAnsi="Times New Roman"/>
          <w:b/>
          <w:sz w:val="24"/>
          <w:szCs w:val="24"/>
        </w:rPr>
      </w:pPr>
      <w:r w:rsidRPr="00EA0C5E">
        <w:rPr>
          <w:rFonts w:ascii="Times New Roman" w:hAnsi="Times New Roman"/>
          <w:b/>
          <w:sz w:val="24"/>
          <w:szCs w:val="24"/>
        </w:rPr>
        <w:t xml:space="preserve">ДРУГИХ МАЛОМОБИЛЬНЫХ ГРУПП НАСЕЛЕНИЯ </w:t>
      </w:r>
    </w:p>
    <w:p w:rsidR="005D3FD0" w:rsidRPr="00EA0C5E" w:rsidRDefault="005D3FD0" w:rsidP="00EA0C5E">
      <w:pPr>
        <w:spacing w:after="0" w:line="240" w:lineRule="auto"/>
        <w:ind w:firstLine="2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0C5E">
        <w:rPr>
          <w:rFonts w:ascii="Times New Roman" w:hAnsi="Times New Roman"/>
          <w:b/>
          <w:sz w:val="24"/>
          <w:szCs w:val="24"/>
        </w:rPr>
        <w:t>НА БЕЗБАРЬЕРНУЮ СРЕДУ ЖИЗНЕДЕЯТЕЛЬНОСТИ</w:t>
      </w:r>
    </w:p>
    <w:p w:rsidR="005D3FD0" w:rsidRPr="00EA0C5E" w:rsidRDefault="005D3FD0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749B" w:rsidRPr="00EA0C5E" w:rsidRDefault="005D3FD0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Несмотря на наличие достаточно хорошо подготовленного правового поля, </w:t>
      </w:r>
      <w:r w:rsidR="00CD21F6" w:rsidRPr="00EA0C5E">
        <w:rPr>
          <w:rFonts w:ascii="Times New Roman" w:hAnsi="Times New Roman"/>
          <w:color w:val="000000"/>
          <w:sz w:val="24"/>
          <w:szCs w:val="24"/>
        </w:rPr>
        <w:t xml:space="preserve">в том числе и в нашей республике, 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можно говорить о формальном исполнении законодательства о создании </w:t>
      </w:r>
      <w:proofErr w:type="spellStart"/>
      <w:r w:rsidRPr="00EA0C5E">
        <w:rPr>
          <w:rFonts w:ascii="Times New Roman" w:hAnsi="Times New Roman"/>
          <w:color w:val="000000"/>
          <w:sz w:val="24"/>
          <w:szCs w:val="24"/>
        </w:rPr>
        <w:t>безбарьерной</w:t>
      </w:r>
      <w:proofErr w:type="spellEnd"/>
      <w:r w:rsidRPr="00EA0C5E">
        <w:rPr>
          <w:rFonts w:ascii="Times New Roman" w:hAnsi="Times New Roman"/>
          <w:color w:val="000000"/>
          <w:sz w:val="24"/>
          <w:szCs w:val="24"/>
        </w:rPr>
        <w:t xml:space="preserve"> среды жизнедеятельности для маломобильных групп населения. Комплексный механизм обеспечения прав и интересов указанной категории граждан на доступную среду до сих пор не создан, а препятствия, которые не позволяют им в полной мере осуществлять свои права и </w:t>
      </w:r>
      <w:proofErr w:type="gramStart"/>
      <w:r w:rsidR="00CD21F6" w:rsidRPr="00EA0C5E">
        <w:rPr>
          <w:rFonts w:ascii="Times New Roman" w:hAnsi="Times New Roman"/>
          <w:color w:val="000000"/>
          <w:sz w:val="24"/>
          <w:szCs w:val="24"/>
        </w:rPr>
        <w:t>свободы</w:t>
      </w:r>
      <w:proofErr w:type="gramEnd"/>
      <w:r w:rsidRPr="00EA0C5E">
        <w:rPr>
          <w:rFonts w:ascii="Times New Roman" w:hAnsi="Times New Roman"/>
          <w:color w:val="000000"/>
          <w:sz w:val="24"/>
          <w:szCs w:val="24"/>
        </w:rPr>
        <w:t xml:space="preserve"> и осложняют их участие в общественной жизни, все ещё существуют.</w:t>
      </w:r>
      <w:r w:rsidR="0044749B" w:rsidRPr="00EA0C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064F" w:rsidRPr="00EA0C5E" w:rsidRDefault="00ED064F" w:rsidP="00EA0C5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По данным Министерства труда и социального развития Республики Алтай, </w:t>
      </w:r>
      <w:r w:rsidRPr="00EA0C5E">
        <w:rPr>
          <w:rFonts w:ascii="Times New Roman" w:hAnsi="Times New Roman"/>
          <w:sz w:val="24"/>
          <w:szCs w:val="24"/>
        </w:rPr>
        <w:t xml:space="preserve">по состоянию на 1 января 2011 года в Республике Алтай проживает более 57 тысяч граждан, </w:t>
      </w:r>
      <w:r w:rsidRPr="00EA0C5E">
        <w:rPr>
          <w:rFonts w:ascii="Times New Roman" w:hAnsi="Times New Roman"/>
          <w:i/>
          <w:sz w:val="24"/>
          <w:szCs w:val="24"/>
        </w:rPr>
        <w:t>которых условно можно отнести к маломобильным группам населения.</w:t>
      </w:r>
      <w:r w:rsidRPr="00EA0C5E">
        <w:rPr>
          <w:rFonts w:ascii="Times New Roman" w:hAnsi="Times New Roman"/>
          <w:sz w:val="24"/>
          <w:szCs w:val="24"/>
        </w:rPr>
        <w:t xml:space="preserve"> Это дети дошкольного возраста – 26 тысяч человек, 31 тысяча граждан пенсионного возраста, из которых 13 тысяч – старше 70 лет. Общая численность граждан, имеющих статус инвалида</w:t>
      </w:r>
      <w:r w:rsidR="00827EC1" w:rsidRPr="00EA0C5E">
        <w:rPr>
          <w:rFonts w:ascii="Times New Roman" w:hAnsi="Times New Roman"/>
          <w:sz w:val="24"/>
          <w:szCs w:val="24"/>
        </w:rPr>
        <w:t>,</w:t>
      </w:r>
      <w:r w:rsidRPr="00EA0C5E">
        <w:rPr>
          <w:rFonts w:ascii="Times New Roman" w:hAnsi="Times New Roman"/>
          <w:sz w:val="24"/>
          <w:szCs w:val="24"/>
        </w:rPr>
        <w:t xml:space="preserve"> – 28,5 тысяч</w:t>
      </w:r>
      <w:r w:rsidR="00827EC1" w:rsidRPr="00EA0C5E">
        <w:rPr>
          <w:rFonts w:ascii="Times New Roman" w:hAnsi="Times New Roman"/>
          <w:sz w:val="24"/>
          <w:szCs w:val="24"/>
        </w:rPr>
        <w:t>и</w:t>
      </w:r>
      <w:r w:rsidRPr="00EA0C5E">
        <w:rPr>
          <w:rFonts w:ascii="Times New Roman" w:hAnsi="Times New Roman"/>
          <w:sz w:val="24"/>
          <w:szCs w:val="24"/>
        </w:rPr>
        <w:t xml:space="preserve"> человек  (в том числе 949 детей). При этом 73% из них проживает в сельской местности, что предопределяет особенности социального обслуживания и реабилитации данной категории граждан.  В общее число граждан, являющихся инвалидами,  входят 1,5 тыся</w:t>
      </w:r>
      <w:r w:rsidR="00827EC1" w:rsidRPr="00EA0C5E">
        <w:rPr>
          <w:rFonts w:ascii="Times New Roman" w:hAnsi="Times New Roman"/>
          <w:sz w:val="24"/>
          <w:szCs w:val="24"/>
        </w:rPr>
        <w:t>чи маломобильных инвалидов. Это</w:t>
      </w:r>
      <w:r w:rsidRPr="00EA0C5E">
        <w:rPr>
          <w:rFonts w:ascii="Times New Roman" w:hAnsi="Times New Roman"/>
          <w:sz w:val="24"/>
          <w:szCs w:val="24"/>
        </w:rPr>
        <w:t xml:space="preserve"> 555  инвалидов, передвигающихся на колясках (в том числе 92 ребёнка), 471 человек с нарушенным зрением (в том числе 66 детей), 405 человек с нарушениями слуха (в том числе 60 детей). Из общей численности маломобильных инвалидов – 579 человек трудоспособного возраста. </w:t>
      </w:r>
    </w:p>
    <w:p w:rsidR="0044749B" w:rsidRPr="00EA0C5E" w:rsidRDefault="005D3FD0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ED1C93" w:rsidRPr="00EA0C5E">
        <w:rPr>
          <w:rFonts w:ascii="Times New Roman" w:hAnsi="Times New Roman"/>
          <w:color w:val="000000"/>
          <w:sz w:val="24"/>
          <w:szCs w:val="24"/>
        </w:rPr>
        <w:tab/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Безусловно, реализация </w:t>
      </w:r>
      <w:r w:rsidR="00CD21F6" w:rsidRPr="00EA0C5E">
        <w:rPr>
          <w:rFonts w:ascii="Times New Roman" w:hAnsi="Times New Roman"/>
          <w:color w:val="000000"/>
          <w:sz w:val="24"/>
          <w:szCs w:val="24"/>
        </w:rPr>
        <w:t xml:space="preserve">республиканских целевых программ </w:t>
      </w:r>
      <w:r w:rsidRPr="00EA0C5E">
        <w:rPr>
          <w:rFonts w:ascii="Times New Roman" w:hAnsi="Times New Roman"/>
          <w:color w:val="000000"/>
          <w:sz w:val="24"/>
          <w:szCs w:val="24"/>
        </w:rPr>
        <w:t>«</w:t>
      </w:r>
      <w:r w:rsidR="00CD21F6" w:rsidRPr="00EA0C5E">
        <w:rPr>
          <w:rFonts w:ascii="Times New Roman" w:hAnsi="Times New Roman"/>
          <w:sz w:val="24"/>
          <w:szCs w:val="24"/>
        </w:rPr>
        <w:t>Социальная поддержка инвалидов в Республике Алтай на 2010-2014 годы</w:t>
      </w:r>
      <w:r w:rsidRPr="00EA0C5E">
        <w:rPr>
          <w:rFonts w:ascii="Times New Roman" w:hAnsi="Times New Roman"/>
          <w:color w:val="000000"/>
          <w:sz w:val="24"/>
          <w:szCs w:val="24"/>
        </w:rPr>
        <w:t>»</w:t>
      </w:r>
      <w:r w:rsidR="00CD21F6" w:rsidRPr="00EA0C5E">
        <w:rPr>
          <w:rFonts w:ascii="Times New Roman" w:hAnsi="Times New Roman"/>
          <w:color w:val="000000"/>
          <w:sz w:val="24"/>
          <w:szCs w:val="24"/>
        </w:rPr>
        <w:t xml:space="preserve"> и «Старшее поколение на 2009-2011 годы»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 способству</w:t>
      </w:r>
      <w:r w:rsidR="00CD21F6" w:rsidRPr="00EA0C5E">
        <w:rPr>
          <w:rFonts w:ascii="Times New Roman" w:hAnsi="Times New Roman"/>
          <w:color w:val="000000"/>
          <w:sz w:val="24"/>
          <w:szCs w:val="24"/>
        </w:rPr>
        <w:t>ю</w:t>
      </w:r>
      <w:r w:rsidRPr="00EA0C5E">
        <w:rPr>
          <w:rFonts w:ascii="Times New Roman" w:hAnsi="Times New Roman"/>
          <w:color w:val="000000"/>
          <w:sz w:val="24"/>
          <w:szCs w:val="24"/>
        </w:rPr>
        <w:t>т тому, что для улучшения жизни этих людей принимаются определённые меры.</w:t>
      </w:r>
    </w:p>
    <w:p w:rsidR="00ED1C93" w:rsidRPr="00EA0C5E" w:rsidRDefault="00ED1C93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C5E">
        <w:rPr>
          <w:rFonts w:ascii="Times New Roman" w:hAnsi="Times New Roman"/>
          <w:sz w:val="24"/>
          <w:szCs w:val="24"/>
        </w:rPr>
        <w:t xml:space="preserve">К основным мероприятиям программы «Социальная поддержка инвалидов в Республике Алтай на 2010-2014 годы»  относятся  строительство реабилитационного центра для детей с ограниченными возможностями с отделением для инвалидов и ветеранов боевых действий, дистанционное обучение детей-инвалидов, приобретение </w:t>
      </w:r>
      <w:proofErr w:type="spellStart"/>
      <w:r w:rsidRPr="00EA0C5E">
        <w:rPr>
          <w:rFonts w:ascii="Times New Roman" w:hAnsi="Times New Roman"/>
          <w:sz w:val="24"/>
          <w:szCs w:val="24"/>
        </w:rPr>
        <w:t>низкопольных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транспортных средств, </w:t>
      </w:r>
      <w:proofErr w:type="spellStart"/>
      <w:r w:rsidRPr="00EA0C5E">
        <w:rPr>
          <w:rFonts w:ascii="Times New Roman" w:hAnsi="Times New Roman"/>
          <w:sz w:val="24"/>
          <w:szCs w:val="24"/>
        </w:rPr>
        <w:t>спецавтотранспорта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для перевозки инвалидов и детей-инвалидов, оснащение реабилитационного центра для детей-инвалидов реабилитационным оборудованием, разработка проектно-сметной документации по объектам, требующим реконструкции в рамках создания</w:t>
      </w:r>
      <w:proofErr w:type="gramEnd"/>
      <w:r w:rsidRPr="00EA0C5E">
        <w:rPr>
          <w:rFonts w:ascii="Times New Roman" w:hAnsi="Times New Roman"/>
          <w:sz w:val="24"/>
          <w:szCs w:val="24"/>
        </w:rPr>
        <w:t xml:space="preserve"> доступной среды.</w:t>
      </w:r>
    </w:p>
    <w:p w:rsidR="00A34FF2" w:rsidRPr="00EA0C5E" w:rsidRDefault="00A34FF2" w:rsidP="00EA0C5E">
      <w:pPr>
        <w:spacing w:after="0" w:line="240" w:lineRule="auto"/>
        <w:ind w:right="140" w:firstLine="227"/>
        <w:jc w:val="both"/>
        <w:rPr>
          <w:rFonts w:ascii="Times New Roman" w:eastAsia="Calibri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В соответствии с Посланием Президента Российской Федерации Федеральному Собранию в 2009 году Министерством труда и социального развития </w:t>
      </w:r>
      <w:r w:rsidR="00274C0C" w:rsidRPr="00EA0C5E">
        <w:rPr>
          <w:rFonts w:ascii="Times New Roman" w:hAnsi="Times New Roman"/>
          <w:sz w:val="24"/>
          <w:szCs w:val="24"/>
        </w:rPr>
        <w:t xml:space="preserve">РА </w:t>
      </w:r>
      <w:r w:rsidRPr="00EA0C5E">
        <w:rPr>
          <w:rFonts w:ascii="Times New Roman" w:hAnsi="Times New Roman"/>
          <w:sz w:val="24"/>
          <w:szCs w:val="24"/>
        </w:rPr>
        <w:t xml:space="preserve">в настоящее время разрабатывается проект республиканской целевой программы «Доступная среда в Республике Алтай на 2012-2016 годы». </w:t>
      </w:r>
      <w:proofErr w:type="gramStart"/>
      <w:r w:rsidRPr="00EA0C5E">
        <w:rPr>
          <w:rFonts w:ascii="Times New Roman" w:hAnsi="Times New Roman"/>
          <w:sz w:val="24"/>
          <w:szCs w:val="24"/>
        </w:rPr>
        <w:t xml:space="preserve">Кроме того,  </w:t>
      </w:r>
      <w:r w:rsidRPr="00EA0C5E">
        <w:rPr>
          <w:rFonts w:ascii="Times New Roman" w:eastAsia="Calibri" w:hAnsi="Times New Roman"/>
          <w:sz w:val="24"/>
          <w:szCs w:val="24"/>
        </w:rPr>
        <w:t xml:space="preserve">Правительством Республики Алтай предпринят ряд мер по формированию доступной среды для инвалидов в </w:t>
      </w:r>
      <w:r w:rsidR="00274C0C" w:rsidRPr="00EA0C5E">
        <w:rPr>
          <w:rFonts w:ascii="Times New Roman" w:eastAsia="Calibri" w:hAnsi="Times New Roman"/>
          <w:sz w:val="24"/>
          <w:szCs w:val="24"/>
        </w:rPr>
        <w:t>регионе</w:t>
      </w:r>
      <w:r w:rsidRPr="00EA0C5E">
        <w:rPr>
          <w:rFonts w:ascii="Times New Roman" w:eastAsia="Calibri" w:hAnsi="Times New Roman"/>
          <w:sz w:val="24"/>
          <w:szCs w:val="24"/>
        </w:rPr>
        <w:t xml:space="preserve">: внесены дополнения в действующую республиканскую целевую программу «Социальная поддержка инвалидов в Республике Алтай на 2010-2014 годы», включающие мероприятия </w:t>
      </w:r>
      <w:r w:rsidR="00274C0C" w:rsidRPr="00EA0C5E">
        <w:rPr>
          <w:rFonts w:ascii="Times New Roman" w:eastAsia="Calibri" w:hAnsi="Times New Roman"/>
          <w:sz w:val="24"/>
          <w:szCs w:val="24"/>
        </w:rPr>
        <w:t xml:space="preserve">по </w:t>
      </w:r>
      <w:r w:rsidRPr="00EA0C5E">
        <w:rPr>
          <w:rFonts w:ascii="Times New Roman" w:eastAsia="Calibri" w:hAnsi="Times New Roman"/>
          <w:sz w:val="24"/>
          <w:szCs w:val="24"/>
        </w:rPr>
        <w:t>формировани</w:t>
      </w:r>
      <w:r w:rsidR="00274C0C" w:rsidRPr="00EA0C5E">
        <w:rPr>
          <w:rFonts w:ascii="Times New Roman" w:eastAsia="Calibri" w:hAnsi="Times New Roman"/>
          <w:sz w:val="24"/>
          <w:szCs w:val="24"/>
        </w:rPr>
        <w:t>ю</w:t>
      </w:r>
      <w:r w:rsidRPr="00EA0C5E">
        <w:rPr>
          <w:rFonts w:ascii="Times New Roman" w:eastAsia="Calibri" w:hAnsi="Times New Roman"/>
          <w:sz w:val="24"/>
          <w:szCs w:val="24"/>
        </w:rPr>
        <w:t xml:space="preserve"> доступной среды </w:t>
      </w:r>
      <w:r w:rsidR="005C7E75" w:rsidRPr="00EA0C5E">
        <w:rPr>
          <w:rFonts w:ascii="Times New Roman" w:hAnsi="Times New Roman"/>
          <w:color w:val="000000"/>
          <w:sz w:val="24"/>
          <w:szCs w:val="24"/>
        </w:rPr>
        <w:t>–</w:t>
      </w:r>
      <w:r w:rsidR="005C7E75" w:rsidRPr="00EA0C5E">
        <w:rPr>
          <w:rFonts w:ascii="Times New Roman" w:eastAsia="Calibri" w:hAnsi="Times New Roman"/>
          <w:sz w:val="24"/>
          <w:szCs w:val="24"/>
        </w:rPr>
        <w:t xml:space="preserve"> </w:t>
      </w:r>
      <w:r w:rsidRPr="00EA0C5E">
        <w:rPr>
          <w:rFonts w:ascii="Times New Roman" w:eastAsia="Calibri" w:hAnsi="Times New Roman"/>
          <w:sz w:val="24"/>
          <w:szCs w:val="24"/>
        </w:rPr>
        <w:t xml:space="preserve">дистанционное обучение детей-инвалидов, приобретение </w:t>
      </w:r>
      <w:proofErr w:type="spellStart"/>
      <w:r w:rsidRPr="00EA0C5E">
        <w:rPr>
          <w:rFonts w:ascii="Times New Roman" w:eastAsia="Calibri" w:hAnsi="Times New Roman"/>
          <w:sz w:val="24"/>
          <w:szCs w:val="24"/>
        </w:rPr>
        <w:t>низкопольных</w:t>
      </w:r>
      <w:proofErr w:type="spellEnd"/>
      <w:r w:rsidRPr="00EA0C5E">
        <w:rPr>
          <w:rFonts w:ascii="Times New Roman" w:eastAsia="Calibri" w:hAnsi="Times New Roman"/>
          <w:sz w:val="24"/>
          <w:szCs w:val="24"/>
        </w:rPr>
        <w:t xml:space="preserve"> транспортных средств, </w:t>
      </w:r>
      <w:proofErr w:type="spellStart"/>
      <w:r w:rsidRPr="00EA0C5E">
        <w:rPr>
          <w:rFonts w:ascii="Times New Roman" w:hAnsi="Times New Roman"/>
          <w:sz w:val="24"/>
          <w:szCs w:val="24"/>
        </w:rPr>
        <w:t>спецавтотранспорта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для перевозки инвалидов и детей-инвалидов, оснащение реабилитационного центра для детей-инвалидов реабилитационным оборудованием, разработка проектно-сметной</w:t>
      </w:r>
      <w:proofErr w:type="gramEnd"/>
      <w:r w:rsidRPr="00EA0C5E">
        <w:rPr>
          <w:rFonts w:ascii="Times New Roman" w:hAnsi="Times New Roman"/>
          <w:sz w:val="24"/>
          <w:szCs w:val="24"/>
        </w:rPr>
        <w:t xml:space="preserve"> документации по </w:t>
      </w:r>
      <w:r w:rsidRPr="00EA0C5E">
        <w:rPr>
          <w:rFonts w:ascii="Times New Roman" w:hAnsi="Times New Roman"/>
          <w:sz w:val="24"/>
          <w:szCs w:val="24"/>
        </w:rPr>
        <w:lastRenderedPageBreak/>
        <w:t>объектам, требующим реконструкции (в рамках создания доступной среды)</w:t>
      </w:r>
      <w:r w:rsidRPr="00EA0C5E">
        <w:rPr>
          <w:rFonts w:ascii="Times New Roman" w:eastAsia="Calibri" w:hAnsi="Times New Roman"/>
          <w:sz w:val="24"/>
          <w:szCs w:val="24"/>
        </w:rPr>
        <w:t>. Объём дополнительных средств из республиканского бюджета составит 71389 тысяч рублей.</w:t>
      </w:r>
    </w:p>
    <w:p w:rsidR="00A34FF2" w:rsidRPr="00EA0C5E" w:rsidRDefault="00A34FF2" w:rsidP="00EA0C5E">
      <w:pPr>
        <w:spacing w:after="0" w:line="240" w:lineRule="auto"/>
        <w:ind w:firstLine="22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A0C5E">
        <w:rPr>
          <w:rFonts w:ascii="Times New Roman" w:eastAsia="Calibri" w:hAnsi="Times New Roman"/>
          <w:sz w:val="24"/>
          <w:szCs w:val="24"/>
        </w:rPr>
        <w:t xml:space="preserve">Распоряжением Правительства Республики Алтай от </w:t>
      </w:r>
      <w:r w:rsidR="0025705A" w:rsidRPr="00EA0C5E">
        <w:rPr>
          <w:rFonts w:ascii="Times New Roman" w:eastAsia="Calibri" w:hAnsi="Times New Roman"/>
          <w:sz w:val="24"/>
          <w:szCs w:val="24"/>
        </w:rPr>
        <w:t xml:space="preserve"> </w:t>
      </w:r>
      <w:r w:rsidRPr="00EA0C5E">
        <w:rPr>
          <w:rFonts w:ascii="Times New Roman" w:eastAsia="Calibri" w:hAnsi="Times New Roman"/>
          <w:sz w:val="24"/>
          <w:szCs w:val="24"/>
        </w:rPr>
        <w:t xml:space="preserve">07.10.2010 года № 540 «О мерах по обеспечению беспрепятственного доступа инвалидов и других категорий маломобильных граждан к объектам инженерной, социальной и транспортной инфраструктур в Республике Алтай» утверждён План мероприятий по формированию доступной среды в Республике Алтай, а также рекомендации муниципальным образованиям по формированию доступной среды, в том числе </w:t>
      </w:r>
      <w:r w:rsidR="00BA6769" w:rsidRPr="00EA0C5E">
        <w:rPr>
          <w:rFonts w:ascii="Times New Roman" w:eastAsia="Calibri" w:hAnsi="Times New Roman"/>
          <w:sz w:val="24"/>
          <w:szCs w:val="24"/>
        </w:rPr>
        <w:t>и</w:t>
      </w:r>
      <w:r w:rsidRPr="00EA0C5E">
        <w:rPr>
          <w:rFonts w:ascii="Times New Roman" w:eastAsia="Calibri" w:hAnsi="Times New Roman"/>
          <w:sz w:val="24"/>
          <w:szCs w:val="24"/>
        </w:rPr>
        <w:t xml:space="preserve"> необходимости разработки целевых программ по данной тематике</w:t>
      </w:r>
      <w:proofErr w:type="gramEnd"/>
      <w:r w:rsidRPr="00EA0C5E">
        <w:rPr>
          <w:rFonts w:ascii="Times New Roman" w:eastAsia="Calibri" w:hAnsi="Times New Roman"/>
          <w:sz w:val="24"/>
          <w:szCs w:val="24"/>
        </w:rPr>
        <w:t xml:space="preserve">.  В соответствии с распоряжением </w:t>
      </w:r>
      <w:r w:rsidR="00BA6769" w:rsidRPr="00EA0C5E">
        <w:rPr>
          <w:rFonts w:ascii="Times New Roman" w:eastAsia="Calibri" w:hAnsi="Times New Roman"/>
          <w:sz w:val="24"/>
          <w:szCs w:val="24"/>
        </w:rPr>
        <w:t xml:space="preserve">республиканскими </w:t>
      </w:r>
      <w:r w:rsidRPr="00EA0C5E">
        <w:rPr>
          <w:rFonts w:ascii="Times New Roman" w:eastAsia="Calibri" w:hAnsi="Times New Roman"/>
          <w:sz w:val="24"/>
          <w:szCs w:val="24"/>
        </w:rPr>
        <w:t xml:space="preserve">Министерством труда и социального развития, Министерством здравоохранения, Министерством образования, науки и молодёжной политики издан совместный приказ № </w:t>
      </w:r>
      <w:proofErr w:type="gramStart"/>
      <w:r w:rsidRPr="00EA0C5E">
        <w:rPr>
          <w:rFonts w:ascii="Times New Roman" w:eastAsia="Calibri" w:hAnsi="Times New Roman"/>
          <w:sz w:val="24"/>
          <w:szCs w:val="24"/>
        </w:rPr>
        <w:t>П</w:t>
      </w:r>
      <w:proofErr w:type="gramEnd"/>
      <w:r w:rsidRPr="00EA0C5E">
        <w:rPr>
          <w:rFonts w:ascii="Times New Roman" w:eastAsia="Calibri" w:hAnsi="Times New Roman"/>
          <w:sz w:val="24"/>
          <w:szCs w:val="24"/>
        </w:rPr>
        <w:t xml:space="preserve">/2/09/20 от 18.01. 2011 года «Об утверждении перечня объектов, находящихся в государственной собственности Республики Алтай, подлежащих приспособлению для доступа инвалидов и других маломобильных групп населения в первоочередном порядке». </w:t>
      </w:r>
    </w:p>
    <w:p w:rsidR="00ED1C93" w:rsidRPr="00EA0C5E" w:rsidRDefault="00ED1C93" w:rsidP="00EA0C5E">
      <w:pPr>
        <w:spacing w:after="0" w:line="240" w:lineRule="auto"/>
        <w:ind w:left="142" w:right="140"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Не первый год Правительство Республики Алтай оказывает поддержку общественным организациям инвалидов в виде целевого финансирования отдельных социально значимых проектов. В рамках данной программы  в 2010 году общественным организациям инвалидов из бюджета Республики Алтай было выделено 313,5 тысяч</w:t>
      </w:r>
      <w:r w:rsidR="00274C0C" w:rsidRPr="00EA0C5E">
        <w:rPr>
          <w:rFonts w:ascii="Times New Roman" w:hAnsi="Times New Roman"/>
          <w:sz w:val="24"/>
          <w:szCs w:val="24"/>
        </w:rPr>
        <w:t>и</w:t>
      </w:r>
      <w:r w:rsidRPr="00EA0C5E">
        <w:rPr>
          <w:rFonts w:ascii="Times New Roman" w:hAnsi="Times New Roman"/>
          <w:sz w:val="24"/>
          <w:szCs w:val="24"/>
        </w:rPr>
        <w:t xml:space="preserve"> рублей. По результатам конкурсного отбора социально значимых проектов в 2011 году из республиканского бюджета по программе «Социальная поддержка инвалидов в Республике Алтай на 2010-2014 годы» общественным организациям инвалидов запланировано выделить 430 тысяч рублей. Кроме того, Алтайской республиканской организации ВОИ за активную работу Главой Республики Алтай А.В. Бердниковым был вручен автомобиль.</w:t>
      </w:r>
    </w:p>
    <w:p w:rsidR="00ED1C93" w:rsidRPr="00EA0C5E" w:rsidRDefault="00ED1C93" w:rsidP="00EA0C5E">
      <w:pPr>
        <w:spacing w:after="0" w:line="240" w:lineRule="auto"/>
        <w:ind w:left="142" w:right="140"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Также Правительством Республики Алтай оказывается финансовая поддержка молодым спортсменам с инвалидностью. За спортивные достижения победители и призеры мировых соревнований награждаются ценными призами. Так, например,  </w:t>
      </w:r>
      <w:proofErr w:type="spellStart"/>
      <w:r w:rsidRPr="00EA0C5E">
        <w:rPr>
          <w:rFonts w:ascii="Times New Roman" w:hAnsi="Times New Roman"/>
          <w:sz w:val="24"/>
          <w:szCs w:val="24"/>
        </w:rPr>
        <w:t>Душкин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Д</w:t>
      </w:r>
      <w:r w:rsidR="00A54045" w:rsidRPr="00EA0C5E">
        <w:rPr>
          <w:rFonts w:ascii="Times New Roman" w:hAnsi="Times New Roman"/>
          <w:sz w:val="24"/>
          <w:szCs w:val="24"/>
        </w:rPr>
        <w:t>.</w:t>
      </w:r>
      <w:r w:rsidRPr="00EA0C5E">
        <w:rPr>
          <w:rFonts w:ascii="Times New Roman" w:hAnsi="Times New Roman"/>
          <w:sz w:val="24"/>
          <w:szCs w:val="24"/>
        </w:rPr>
        <w:t xml:space="preserve"> был награждён автомобилем,  </w:t>
      </w:r>
      <w:proofErr w:type="spellStart"/>
      <w:r w:rsidRPr="00EA0C5E">
        <w:rPr>
          <w:rFonts w:ascii="Times New Roman" w:hAnsi="Times New Roman"/>
          <w:sz w:val="24"/>
          <w:szCs w:val="24"/>
        </w:rPr>
        <w:t>Друшлякова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М</w:t>
      </w:r>
      <w:r w:rsidR="00A54045" w:rsidRPr="00EA0C5E">
        <w:rPr>
          <w:rFonts w:ascii="Times New Roman" w:hAnsi="Times New Roman"/>
          <w:sz w:val="24"/>
          <w:szCs w:val="24"/>
        </w:rPr>
        <w:t>.</w:t>
      </w:r>
      <w:r w:rsidRPr="00EA0C5E">
        <w:rPr>
          <w:rFonts w:ascii="Times New Roman" w:hAnsi="Times New Roman"/>
          <w:sz w:val="24"/>
          <w:szCs w:val="24"/>
        </w:rPr>
        <w:t>, Тайпинов О</w:t>
      </w:r>
      <w:r w:rsidR="00A54045" w:rsidRPr="00EA0C5E">
        <w:rPr>
          <w:rFonts w:ascii="Times New Roman" w:hAnsi="Times New Roman"/>
          <w:sz w:val="24"/>
          <w:szCs w:val="24"/>
        </w:rPr>
        <w:t>.</w:t>
      </w:r>
      <w:r w:rsidRPr="00EA0C5E">
        <w:rPr>
          <w:rFonts w:ascii="Times New Roman" w:hAnsi="Times New Roman"/>
          <w:sz w:val="24"/>
          <w:szCs w:val="24"/>
        </w:rPr>
        <w:t xml:space="preserve"> получили видеокамеры, денежные призы. По мере необходимости Министерством труда Республики Алтай оказывается финансовая поддержка для поездки на соревнования молодым спортсменам с инвалидностью. </w:t>
      </w:r>
    </w:p>
    <w:p w:rsidR="00ED1C93" w:rsidRPr="00EA0C5E" w:rsidRDefault="00ED1C93" w:rsidP="00EA0C5E">
      <w:pPr>
        <w:spacing w:after="0" w:line="240" w:lineRule="auto"/>
        <w:ind w:left="142" w:right="140"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В 2009 году Правительством Республики Алтай были приобретены 8 </w:t>
      </w:r>
      <w:proofErr w:type="spellStart"/>
      <w:r w:rsidRPr="00EA0C5E">
        <w:rPr>
          <w:rFonts w:ascii="Times New Roman" w:hAnsi="Times New Roman"/>
          <w:sz w:val="24"/>
          <w:szCs w:val="24"/>
        </w:rPr>
        <w:t>низкопольных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транспортных средств.</w:t>
      </w:r>
    </w:p>
    <w:p w:rsidR="00BA6769" w:rsidRPr="00EA0C5E" w:rsidRDefault="006C7A9D" w:rsidP="00EA0C5E">
      <w:pPr>
        <w:spacing w:after="0" w:line="240" w:lineRule="auto"/>
        <w:ind w:left="142" w:right="140"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В целом, с</w:t>
      </w:r>
      <w:r w:rsidR="00BA6769" w:rsidRPr="00EA0C5E">
        <w:rPr>
          <w:rFonts w:ascii="Times New Roman" w:hAnsi="Times New Roman"/>
          <w:sz w:val="24"/>
          <w:szCs w:val="24"/>
        </w:rPr>
        <w:t xml:space="preserve">праведливости ради, следует отметить, что </w:t>
      </w:r>
      <w:r w:rsidRPr="00EA0C5E">
        <w:rPr>
          <w:rFonts w:ascii="Times New Roman" w:hAnsi="Times New Roman"/>
          <w:sz w:val="24"/>
          <w:szCs w:val="24"/>
        </w:rPr>
        <w:t xml:space="preserve">именно </w:t>
      </w:r>
      <w:r w:rsidR="00BA6769" w:rsidRPr="00EA0C5E">
        <w:rPr>
          <w:rFonts w:ascii="Times New Roman" w:hAnsi="Times New Roman"/>
          <w:sz w:val="24"/>
          <w:szCs w:val="24"/>
        </w:rPr>
        <w:t xml:space="preserve">в последнее время </w:t>
      </w:r>
      <w:r w:rsidRPr="00EA0C5E">
        <w:rPr>
          <w:rFonts w:ascii="Times New Roman" w:hAnsi="Times New Roman"/>
          <w:sz w:val="24"/>
          <w:szCs w:val="24"/>
        </w:rPr>
        <w:t xml:space="preserve">созданию </w:t>
      </w:r>
      <w:proofErr w:type="spellStart"/>
      <w:r w:rsidRPr="00EA0C5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среды для инвалидов и других маломобильных групп населения уделяется самое пристальное внимание и органами прокуратуры, и </w:t>
      </w:r>
      <w:r w:rsidR="00BA6769" w:rsidRPr="00EA0C5E">
        <w:rPr>
          <w:rFonts w:ascii="Times New Roman" w:hAnsi="Times New Roman"/>
          <w:sz w:val="24"/>
          <w:szCs w:val="24"/>
        </w:rPr>
        <w:t>власт</w:t>
      </w:r>
      <w:r w:rsidR="00274C0C" w:rsidRPr="00EA0C5E">
        <w:rPr>
          <w:rFonts w:ascii="Times New Roman" w:hAnsi="Times New Roman"/>
          <w:sz w:val="24"/>
          <w:szCs w:val="24"/>
        </w:rPr>
        <w:t xml:space="preserve">ями </w:t>
      </w:r>
      <w:r w:rsidRPr="00EA0C5E">
        <w:rPr>
          <w:rFonts w:ascii="Times New Roman" w:hAnsi="Times New Roman"/>
          <w:sz w:val="24"/>
          <w:szCs w:val="24"/>
        </w:rPr>
        <w:t xml:space="preserve">предержащими нашего </w:t>
      </w:r>
      <w:r w:rsidR="00BA6769" w:rsidRPr="00EA0C5E">
        <w:rPr>
          <w:rFonts w:ascii="Times New Roman" w:hAnsi="Times New Roman"/>
          <w:sz w:val="24"/>
          <w:szCs w:val="24"/>
        </w:rPr>
        <w:t>р</w:t>
      </w:r>
      <w:r w:rsidRPr="00EA0C5E">
        <w:rPr>
          <w:rFonts w:ascii="Times New Roman" w:hAnsi="Times New Roman"/>
          <w:sz w:val="24"/>
          <w:szCs w:val="24"/>
        </w:rPr>
        <w:t>еги</w:t>
      </w:r>
      <w:r w:rsidR="00BA6769" w:rsidRPr="00EA0C5E">
        <w:rPr>
          <w:rFonts w:ascii="Times New Roman" w:hAnsi="Times New Roman"/>
          <w:sz w:val="24"/>
          <w:szCs w:val="24"/>
        </w:rPr>
        <w:t>о</w:t>
      </w:r>
      <w:r w:rsidRPr="00EA0C5E">
        <w:rPr>
          <w:rFonts w:ascii="Times New Roman" w:hAnsi="Times New Roman"/>
          <w:sz w:val="24"/>
          <w:szCs w:val="24"/>
        </w:rPr>
        <w:t>на.</w:t>
      </w:r>
      <w:r w:rsidR="00BA6769" w:rsidRPr="00EA0C5E">
        <w:rPr>
          <w:rFonts w:ascii="Times New Roman" w:hAnsi="Times New Roman"/>
          <w:sz w:val="24"/>
          <w:szCs w:val="24"/>
        </w:rPr>
        <w:t xml:space="preserve"> </w:t>
      </w:r>
    </w:p>
    <w:p w:rsidR="00CD21F6" w:rsidRPr="00EA0C5E" w:rsidRDefault="00ED1C93" w:rsidP="00EA0C5E">
      <w:pPr>
        <w:spacing w:after="0" w:line="240" w:lineRule="auto"/>
        <w:ind w:firstLine="227"/>
        <w:jc w:val="both"/>
        <w:rPr>
          <w:rFonts w:ascii="Times New Roman" w:eastAsia="Calibri" w:hAnsi="Times New Roman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ab/>
        <w:t xml:space="preserve">Однако в </w:t>
      </w:r>
      <w:r w:rsidRPr="00EA0C5E">
        <w:rPr>
          <w:rFonts w:ascii="Times New Roman" w:hAnsi="Times New Roman"/>
          <w:sz w:val="24"/>
          <w:szCs w:val="24"/>
        </w:rPr>
        <w:t xml:space="preserve"> муниципальных образованиях целевые программы формирования доступной среды </w:t>
      </w:r>
      <w:r w:rsidR="00274C0C" w:rsidRPr="00EA0C5E">
        <w:rPr>
          <w:rFonts w:ascii="Times New Roman" w:hAnsi="Times New Roman"/>
          <w:sz w:val="24"/>
          <w:szCs w:val="24"/>
        </w:rPr>
        <w:t xml:space="preserve">жизнедеятельности </w:t>
      </w:r>
      <w:r w:rsidRPr="00EA0C5E">
        <w:rPr>
          <w:rFonts w:ascii="Times New Roman" w:hAnsi="Times New Roman"/>
          <w:sz w:val="24"/>
          <w:szCs w:val="24"/>
        </w:rPr>
        <w:t>для инвалидов и других маломобильных групп населения среды по состоянию на 1 января 2011 года так и не разработаны.</w:t>
      </w:r>
    </w:p>
    <w:p w:rsidR="00612F3F" w:rsidRPr="00EA0C5E" w:rsidRDefault="00ED064F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eastAsia="Calibri" w:hAnsi="Times New Roman"/>
          <w:sz w:val="24"/>
          <w:szCs w:val="24"/>
        </w:rPr>
        <w:t>Существующая в Республике Алтай сеть социальных и медицинских учреждений не позволяет в полном объёме осуществлять реабилитационные мероприятия</w:t>
      </w:r>
      <w:r w:rsidR="00A57031" w:rsidRPr="00EA0C5E">
        <w:rPr>
          <w:rFonts w:ascii="Times New Roman" w:eastAsia="Calibri" w:hAnsi="Times New Roman"/>
          <w:sz w:val="24"/>
          <w:szCs w:val="24"/>
        </w:rPr>
        <w:t>,</w:t>
      </w:r>
      <w:r w:rsidRPr="00EA0C5E">
        <w:rPr>
          <w:rFonts w:ascii="Times New Roman" w:eastAsia="Calibri" w:hAnsi="Times New Roman"/>
          <w:sz w:val="24"/>
          <w:szCs w:val="24"/>
        </w:rPr>
        <w:t xml:space="preserve"> необходимые людям с ограниченными возможностями. Отсутствие необходимых помещений для организации процесса реабилитации в районах, недостаточная укомплектованность их реабилитационным оборудованием, отсутствие квалифицированных кадров не позволяют обеспечить предоставление услуг на качественном уровне, особенно в отдаленных населенных пунктах. </w:t>
      </w:r>
      <w:r w:rsidR="00612F3F" w:rsidRPr="00EA0C5E">
        <w:rPr>
          <w:rFonts w:ascii="Times New Roman" w:hAnsi="Times New Roman"/>
          <w:sz w:val="24"/>
          <w:szCs w:val="24"/>
        </w:rPr>
        <w:t xml:space="preserve">В Республике Алтай нет специализированного реабилитационного учреждения для взрослых инвалидов. </w:t>
      </w:r>
    </w:p>
    <w:p w:rsidR="00ED064F" w:rsidRPr="00EA0C5E" w:rsidRDefault="00ED064F" w:rsidP="00EA0C5E">
      <w:pPr>
        <w:spacing w:after="0" w:line="240" w:lineRule="auto"/>
        <w:ind w:firstLine="227"/>
        <w:jc w:val="both"/>
        <w:rPr>
          <w:rFonts w:ascii="Times New Roman" w:eastAsia="Calibri" w:hAnsi="Times New Roman"/>
          <w:sz w:val="24"/>
          <w:szCs w:val="24"/>
        </w:rPr>
      </w:pPr>
      <w:r w:rsidRPr="00EA0C5E">
        <w:rPr>
          <w:rFonts w:ascii="Times New Roman" w:eastAsia="Calibri" w:hAnsi="Times New Roman"/>
          <w:sz w:val="24"/>
          <w:szCs w:val="24"/>
        </w:rPr>
        <w:t xml:space="preserve">Реализация индивидуальных программ реабилитации инвалидов и детей-инвалидов в таких условиях весьма затруднительна. Не на должном уровне осуществляется оказание </w:t>
      </w:r>
      <w:r w:rsidRPr="00EA0C5E">
        <w:rPr>
          <w:rFonts w:ascii="Times New Roman" w:eastAsia="Calibri" w:hAnsi="Times New Roman"/>
          <w:sz w:val="24"/>
          <w:szCs w:val="24"/>
        </w:rPr>
        <w:lastRenderedPageBreak/>
        <w:t xml:space="preserve">протезно-ортопедической помощи, обеспечение путёвками на санаторно-курортное лечение, обеспечение инвалидов техническими средствами реабилитации. </w:t>
      </w:r>
    </w:p>
    <w:p w:rsidR="001C3E63" w:rsidRPr="00EA0C5E" w:rsidRDefault="001C3E63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Требуется дальнейшее совершенствование системы предоставления инвалидам, в том числе детям-инвалидам, услуг по комплексной реабилитации, усиление правового регулирования межведомственного взаимодействия и информационного обмена между органами исполнительной власти и территориальными структурами федеральных органов. </w:t>
      </w:r>
    </w:p>
    <w:p w:rsidR="001C3E63" w:rsidRPr="00EA0C5E" w:rsidRDefault="001C3E63" w:rsidP="00EA0C5E">
      <w:pPr>
        <w:spacing w:after="0" w:line="240" w:lineRule="auto"/>
        <w:ind w:firstLine="227"/>
        <w:jc w:val="both"/>
        <w:rPr>
          <w:rFonts w:ascii="Times New Roman" w:eastAsia="Calibri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По мнению Министерства здравоохранения </w:t>
      </w:r>
      <w:proofErr w:type="gramStart"/>
      <w:r w:rsidRPr="00EA0C5E">
        <w:rPr>
          <w:rFonts w:ascii="Times New Roman" w:hAnsi="Times New Roman"/>
          <w:sz w:val="24"/>
          <w:szCs w:val="24"/>
        </w:rPr>
        <w:t>Республики</w:t>
      </w:r>
      <w:proofErr w:type="gramEnd"/>
      <w:r w:rsidRPr="00EA0C5E">
        <w:rPr>
          <w:rFonts w:ascii="Times New Roman" w:hAnsi="Times New Roman"/>
          <w:sz w:val="24"/>
          <w:szCs w:val="24"/>
        </w:rPr>
        <w:t xml:space="preserve"> Алтай, </w:t>
      </w:r>
      <w:r w:rsidR="008F22AD" w:rsidRPr="00EA0C5E">
        <w:rPr>
          <w:rFonts w:ascii="Times New Roman" w:hAnsi="Times New Roman"/>
          <w:sz w:val="24"/>
          <w:szCs w:val="24"/>
        </w:rPr>
        <w:t xml:space="preserve">возникла насущная </w:t>
      </w:r>
      <w:r w:rsidRPr="00EA0C5E">
        <w:rPr>
          <w:rFonts w:ascii="Times New Roman" w:hAnsi="Times New Roman"/>
          <w:sz w:val="24"/>
          <w:szCs w:val="24"/>
        </w:rPr>
        <w:t>необходимо</w:t>
      </w:r>
      <w:r w:rsidR="008F22AD" w:rsidRPr="00EA0C5E">
        <w:rPr>
          <w:rFonts w:ascii="Times New Roman" w:hAnsi="Times New Roman"/>
          <w:sz w:val="24"/>
          <w:szCs w:val="24"/>
        </w:rPr>
        <w:t xml:space="preserve">сть в </w:t>
      </w:r>
      <w:r w:rsidRPr="00EA0C5E">
        <w:rPr>
          <w:rFonts w:ascii="Times New Roman" w:hAnsi="Times New Roman"/>
          <w:sz w:val="24"/>
          <w:szCs w:val="24"/>
        </w:rPr>
        <w:t>ра</w:t>
      </w:r>
      <w:r w:rsidR="008F22AD" w:rsidRPr="00EA0C5E">
        <w:rPr>
          <w:rFonts w:ascii="Times New Roman" w:hAnsi="Times New Roman"/>
          <w:sz w:val="24"/>
          <w:szCs w:val="24"/>
        </w:rPr>
        <w:t>зрешении</w:t>
      </w:r>
      <w:r w:rsidRPr="00EA0C5E">
        <w:rPr>
          <w:rFonts w:ascii="Times New Roman" w:hAnsi="Times New Roman"/>
          <w:sz w:val="24"/>
          <w:szCs w:val="24"/>
        </w:rPr>
        <w:t xml:space="preserve"> вопрос</w:t>
      </w:r>
      <w:r w:rsidR="008F22AD" w:rsidRPr="00EA0C5E">
        <w:rPr>
          <w:rFonts w:ascii="Times New Roman" w:hAnsi="Times New Roman"/>
          <w:sz w:val="24"/>
          <w:szCs w:val="24"/>
        </w:rPr>
        <w:t>а</w:t>
      </w:r>
      <w:r w:rsidRPr="00EA0C5E">
        <w:rPr>
          <w:rFonts w:ascii="Times New Roman" w:hAnsi="Times New Roman"/>
          <w:sz w:val="24"/>
          <w:szCs w:val="24"/>
        </w:rPr>
        <w:t xml:space="preserve"> о посещении плавательного бассейна (бесплатно или на льготной основе) инвалидами по медицинским показаниям.</w:t>
      </w:r>
    </w:p>
    <w:p w:rsidR="00ED064F" w:rsidRPr="00EA0C5E" w:rsidRDefault="0044749B" w:rsidP="00EA0C5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eastAsia="Calibri" w:hAnsi="Times New Roman"/>
          <w:sz w:val="24"/>
          <w:szCs w:val="24"/>
        </w:rPr>
        <w:t>С</w:t>
      </w:r>
      <w:r w:rsidR="00ED064F" w:rsidRPr="00EA0C5E">
        <w:rPr>
          <w:rFonts w:ascii="Times New Roman" w:eastAsia="Calibri" w:hAnsi="Times New Roman"/>
          <w:sz w:val="24"/>
          <w:szCs w:val="24"/>
        </w:rPr>
        <w:t>о</w:t>
      </w:r>
      <w:r w:rsidRPr="00EA0C5E">
        <w:rPr>
          <w:rFonts w:ascii="Times New Roman" w:eastAsia="Calibri" w:hAnsi="Times New Roman"/>
          <w:sz w:val="24"/>
          <w:szCs w:val="24"/>
        </w:rPr>
        <w:t>гласно</w:t>
      </w:r>
      <w:r w:rsidR="00ED064F" w:rsidRPr="00EA0C5E">
        <w:rPr>
          <w:rFonts w:ascii="Times New Roman" w:eastAsia="Calibri" w:hAnsi="Times New Roman"/>
          <w:sz w:val="24"/>
          <w:szCs w:val="24"/>
        </w:rPr>
        <w:t xml:space="preserve"> информации</w:t>
      </w:r>
      <w:r w:rsidRPr="00EA0C5E">
        <w:rPr>
          <w:rFonts w:ascii="Times New Roman" w:eastAsia="Calibri" w:hAnsi="Times New Roman"/>
          <w:sz w:val="24"/>
          <w:szCs w:val="24"/>
        </w:rPr>
        <w:t xml:space="preserve"> </w:t>
      </w:r>
      <w:r w:rsidR="00ED064F" w:rsidRPr="00EA0C5E">
        <w:rPr>
          <w:rFonts w:ascii="Times New Roman" w:eastAsia="Calibri" w:hAnsi="Times New Roman"/>
          <w:sz w:val="24"/>
          <w:szCs w:val="24"/>
        </w:rPr>
        <w:t>Фонд</w:t>
      </w:r>
      <w:r w:rsidRPr="00EA0C5E">
        <w:rPr>
          <w:rFonts w:ascii="Times New Roman" w:eastAsia="Calibri" w:hAnsi="Times New Roman"/>
          <w:sz w:val="24"/>
          <w:szCs w:val="24"/>
        </w:rPr>
        <w:t>а</w:t>
      </w:r>
      <w:r w:rsidR="00ED064F" w:rsidRPr="00EA0C5E">
        <w:rPr>
          <w:rFonts w:ascii="Times New Roman" w:eastAsia="Calibri" w:hAnsi="Times New Roman"/>
          <w:sz w:val="24"/>
          <w:szCs w:val="24"/>
        </w:rPr>
        <w:t xml:space="preserve"> социального страхования по Республике Алтай</w:t>
      </w:r>
      <w:r w:rsidR="00A57031" w:rsidRPr="00EA0C5E">
        <w:rPr>
          <w:rFonts w:ascii="Times New Roman" w:eastAsia="Calibri" w:hAnsi="Times New Roman"/>
          <w:sz w:val="24"/>
          <w:szCs w:val="24"/>
        </w:rPr>
        <w:t>,</w:t>
      </w:r>
      <w:r w:rsidR="00ED064F" w:rsidRPr="00EA0C5E">
        <w:rPr>
          <w:rFonts w:ascii="Times New Roman" w:hAnsi="Times New Roman"/>
          <w:sz w:val="24"/>
          <w:szCs w:val="24"/>
        </w:rPr>
        <w:t xml:space="preserve"> в 2010 году были заключены 17 государственных контрактов с 6 санаторно-курортными учреждениями (санатории «</w:t>
      </w:r>
      <w:proofErr w:type="spellStart"/>
      <w:r w:rsidR="00ED064F" w:rsidRPr="00EA0C5E">
        <w:rPr>
          <w:rFonts w:ascii="Times New Roman" w:hAnsi="Times New Roman"/>
          <w:sz w:val="24"/>
          <w:szCs w:val="24"/>
        </w:rPr>
        <w:t>Барнаульский</w:t>
      </w:r>
      <w:proofErr w:type="spellEnd"/>
      <w:r w:rsidR="00ED064F" w:rsidRPr="00EA0C5E">
        <w:rPr>
          <w:rFonts w:ascii="Times New Roman" w:hAnsi="Times New Roman"/>
          <w:sz w:val="24"/>
          <w:szCs w:val="24"/>
        </w:rPr>
        <w:t>», «Обские плёсы»,  «Станкостроитель», «Строитель», «Сосновый бор», клиника восстановительной медицины «</w:t>
      </w:r>
      <w:proofErr w:type="spellStart"/>
      <w:r w:rsidR="00ED064F" w:rsidRPr="00EA0C5E">
        <w:rPr>
          <w:rFonts w:ascii="Times New Roman" w:hAnsi="Times New Roman"/>
          <w:sz w:val="24"/>
          <w:szCs w:val="24"/>
        </w:rPr>
        <w:t>МедикалЭстейт</w:t>
      </w:r>
      <w:proofErr w:type="spellEnd"/>
      <w:r w:rsidR="00ED064F" w:rsidRPr="00EA0C5E">
        <w:rPr>
          <w:rFonts w:ascii="Times New Roman" w:hAnsi="Times New Roman"/>
          <w:sz w:val="24"/>
          <w:szCs w:val="24"/>
        </w:rPr>
        <w:t>») на приобретение 588 путёвок на сумму 9242,2 тысячи рублей. В 2010 году с заявлениями о предоставлении путёвок обратилось 1630 граждан, однако</w:t>
      </w:r>
      <w:r w:rsidRPr="00EA0C5E">
        <w:rPr>
          <w:rFonts w:ascii="Times New Roman" w:hAnsi="Times New Roman"/>
          <w:sz w:val="24"/>
          <w:szCs w:val="24"/>
        </w:rPr>
        <w:t xml:space="preserve"> </w:t>
      </w:r>
      <w:r w:rsidR="00ED064F" w:rsidRPr="00EA0C5E">
        <w:rPr>
          <w:rFonts w:ascii="Times New Roman" w:hAnsi="Times New Roman"/>
          <w:sz w:val="24"/>
          <w:szCs w:val="24"/>
        </w:rPr>
        <w:t xml:space="preserve">путёвки предоставлены только 588 гражданам льготных категорий </w:t>
      </w:r>
      <w:r w:rsidR="008F22AD" w:rsidRPr="00EA0C5E">
        <w:rPr>
          <w:rFonts w:ascii="Times New Roman" w:hAnsi="Times New Roman"/>
          <w:sz w:val="24"/>
          <w:szCs w:val="24"/>
        </w:rPr>
        <w:t>(</w:t>
      </w:r>
      <w:r w:rsidR="00ED064F" w:rsidRPr="00EA0C5E">
        <w:rPr>
          <w:rFonts w:ascii="Times New Roman" w:hAnsi="Times New Roman"/>
          <w:sz w:val="24"/>
          <w:szCs w:val="24"/>
        </w:rPr>
        <w:t>в том числе 73 путёвки для сопровождающих лиц</w:t>
      </w:r>
      <w:r w:rsidR="008F22AD" w:rsidRPr="00EA0C5E">
        <w:rPr>
          <w:rFonts w:ascii="Times New Roman" w:hAnsi="Times New Roman"/>
          <w:sz w:val="24"/>
          <w:szCs w:val="24"/>
        </w:rPr>
        <w:t>), что составило 36 % от необходимого</w:t>
      </w:r>
      <w:r w:rsidR="00ED064F" w:rsidRPr="00EA0C5E">
        <w:rPr>
          <w:rFonts w:ascii="Times New Roman" w:hAnsi="Times New Roman"/>
          <w:sz w:val="24"/>
          <w:szCs w:val="24"/>
        </w:rPr>
        <w:t>.</w:t>
      </w:r>
    </w:p>
    <w:p w:rsidR="00ED064F" w:rsidRPr="00EA0C5E" w:rsidRDefault="00ED064F" w:rsidP="00EA0C5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На обеспечение </w:t>
      </w:r>
      <w:proofErr w:type="gramStart"/>
      <w:r w:rsidRPr="00EA0C5E">
        <w:rPr>
          <w:rFonts w:ascii="Times New Roman" w:hAnsi="Times New Roman"/>
          <w:sz w:val="24"/>
          <w:szCs w:val="24"/>
        </w:rPr>
        <w:t>инвалидов</w:t>
      </w:r>
      <w:proofErr w:type="gramEnd"/>
      <w:r w:rsidRPr="00EA0C5E">
        <w:rPr>
          <w:rFonts w:ascii="Times New Roman" w:hAnsi="Times New Roman"/>
          <w:sz w:val="24"/>
          <w:szCs w:val="24"/>
        </w:rPr>
        <w:t xml:space="preserve"> техническими средствами реабилитации, включая изготовление и ремонт протезно-ортопедических изделий</w:t>
      </w:r>
      <w:r w:rsidR="00A57031" w:rsidRPr="00EA0C5E">
        <w:rPr>
          <w:rFonts w:ascii="Times New Roman" w:hAnsi="Times New Roman"/>
          <w:sz w:val="24"/>
          <w:szCs w:val="24"/>
        </w:rPr>
        <w:t>,</w:t>
      </w:r>
      <w:r w:rsidRPr="00EA0C5E">
        <w:rPr>
          <w:rFonts w:ascii="Times New Roman" w:hAnsi="Times New Roman"/>
          <w:sz w:val="24"/>
          <w:szCs w:val="24"/>
        </w:rPr>
        <w:t xml:space="preserve"> в 2010 году региональному отделению доведены ассигнования на 16609,8 тысяч рублей, что составляет 65,7% от фактической потребности (25262,2 тысячи рублей).</w:t>
      </w:r>
    </w:p>
    <w:p w:rsidR="00ED064F" w:rsidRPr="00EA0C5E" w:rsidRDefault="00ED064F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C5E">
        <w:rPr>
          <w:rFonts w:ascii="Times New Roman" w:eastAsia="Calibri" w:hAnsi="Times New Roman"/>
          <w:sz w:val="24"/>
          <w:szCs w:val="24"/>
        </w:rPr>
        <w:t xml:space="preserve">В целях улучшения обеспечения инвалидов техническими средствами реабилитации </w:t>
      </w:r>
      <w:r w:rsidRPr="00EA0C5E">
        <w:rPr>
          <w:rFonts w:ascii="Times New Roman" w:hAnsi="Times New Roman"/>
          <w:sz w:val="24"/>
          <w:szCs w:val="24"/>
        </w:rPr>
        <w:t>в 2011 году  Правительство Республики Алтай ходатайствует о передаче Республике Алтай в 2012 году федеральных полномочий Российской Федерации по предоставлению мер социальной защиты инвалидов в части обеспечения инвалидов техническими средствами реабилитации  и оказания государственной социальной помощи отдельным категориям граждан по обеспечению путёвками на санаторно-курортное лечение и бесплатному проезду на междугороднем транспорте к</w:t>
      </w:r>
      <w:proofErr w:type="gramEnd"/>
      <w:r w:rsidRPr="00EA0C5E">
        <w:rPr>
          <w:rFonts w:ascii="Times New Roman" w:hAnsi="Times New Roman"/>
          <w:sz w:val="24"/>
          <w:szCs w:val="24"/>
        </w:rPr>
        <w:t xml:space="preserve"> месту лечения и обратно.  </w:t>
      </w:r>
    </w:p>
    <w:p w:rsidR="00ED064F" w:rsidRPr="00EA0C5E" w:rsidRDefault="00ED064F" w:rsidP="00EA0C5E">
      <w:pPr>
        <w:spacing w:after="0" w:line="240" w:lineRule="auto"/>
        <w:ind w:firstLine="227"/>
        <w:jc w:val="both"/>
        <w:rPr>
          <w:rFonts w:ascii="Times New Roman" w:eastAsia="Calibri" w:hAnsi="Times New Roman"/>
          <w:sz w:val="24"/>
          <w:szCs w:val="24"/>
        </w:rPr>
      </w:pPr>
      <w:r w:rsidRPr="00EA0C5E">
        <w:rPr>
          <w:rFonts w:ascii="Times New Roman" w:eastAsia="Calibri" w:hAnsi="Times New Roman"/>
          <w:sz w:val="24"/>
          <w:szCs w:val="24"/>
        </w:rPr>
        <w:t>В соответствии с Федеральным законом «О социальной защите инвалидов в Российской Федерации» обеспечение мер социальной поддержки инвалидов по оплате жилого помещения и коммунальных услуг осуществляется в полном объёме. В 2010 год на эти цели было предусмотрено 332018 тыс. руб. На льготный проезд инвалидов в общественном транспорте в 2010 году затрачено 4259 тыс.</w:t>
      </w:r>
      <w:r w:rsidR="00EE5F42" w:rsidRPr="00EA0C5E">
        <w:rPr>
          <w:rFonts w:ascii="Times New Roman" w:eastAsia="Calibri" w:hAnsi="Times New Roman"/>
          <w:sz w:val="24"/>
          <w:szCs w:val="24"/>
        </w:rPr>
        <w:t xml:space="preserve"> </w:t>
      </w:r>
      <w:r w:rsidRPr="00EA0C5E">
        <w:rPr>
          <w:rFonts w:ascii="Times New Roman" w:eastAsia="Calibri" w:hAnsi="Times New Roman"/>
          <w:sz w:val="24"/>
          <w:szCs w:val="24"/>
        </w:rPr>
        <w:t>руб.</w:t>
      </w:r>
    </w:p>
    <w:p w:rsidR="0001626B" w:rsidRPr="00EA0C5E" w:rsidRDefault="00ED064F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В 2009 году для улучшения жилищных условий ветеранов боевых действий и инвалидов от общего заболевания поступило 10,5 млн. рублей (обеспечено 24 инвалида, 1 ветеран боевых действий). На 1 января 2010 года на учёте на улучшение жилищных условий состояло 337 инвалидов от общего заболевания. В 2010 году на эти цели поступило 11,4 млн. рублей (обеспечено 23 инвалида и 6 ветеранов боевых действий).</w:t>
      </w:r>
      <w:r w:rsidR="00A54045" w:rsidRPr="00EA0C5E">
        <w:rPr>
          <w:rFonts w:ascii="Times New Roman" w:hAnsi="Times New Roman"/>
          <w:sz w:val="24"/>
          <w:szCs w:val="24"/>
        </w:rPr>
        <w:t xml:space="preserve"> П</w:t>
      </w:r>
      <w:r w:rsidR="008F22AD" w:rsidRPr="00EA0C5E">
        <w:rPr>
          <w:rFonts w:ascii="Times New Roman" w:hAnsi="Times New Roman"/>
          <w:sz w:val="24"/>
          <w:szCs w:val="24"/>
        </w:rPr>
        <w:t>ростой расчет показывает, что п</w:t>
      </w:r>
      <w:r w:rsidR="00A54045" w:rsidRPr="00EA0C5E">
        <w:rPr>
          <w:rFonts w:ascii="Times New Roman" w:hAnsi="Times New Roman"/>
          <w:sz w:val="24"/>
          <w:szCs w:val="24"/>
        </w:rPr>
        <w:t xml:space="preserve">оследний находящийся на учете </w:t>
      </w:r>
      <w:r w:rsidR="00F32A8A" w:rsidRPr="00EA0C5E">
        <w:rPr>
          <w:rFonts w:ascii="Times New Roman" w:hAnsi="Times New Roman"/>
          <w:sz w:val="24"/>
          <w:szCs w:val="24"/>
        </w:rPr>
        <w:t xml:space="preserve">на данный момент </w:t>
      </w:r>
      <w:r w:rsidR="00A54045" w:rsidRPr="00EA0C5E">
        <w:rPr>
          <w:rFonts w:ascii="Times New Roman" w:hAnsi="Times New Roman"/>
          <w:sz w:val="24"/>
          <w:szCs w:val="24"/>
        </w:rPr>
        <w:t>инвалид, в случае ежегодного поступления такой же суммы финансовых средств, будет обеспечен жильем не ранее чем через 10 лет.</w:t>
      </w:r>
    </w:p>
    <w:p w:rsidR="001B6741" w:rsidRPr="00EA0C5E" w:rsidRDefault="008F22AD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Орг</w:t>
      </w:r>
      <w:r w:rsidR="001B6741" w:rsidRPr="00EA0C5E">
        <w:rPr>
          <w:rFonts w:ascii="Times New Roman" w:hAnsi="Times New Roman"/>
          <w:sz w:val="24"/>
          <w:szCs w:val="24"/>
        </w:rPr>
        <w:t>ан</w:t>
      </w:r>
      <w:r w:rsidRPr="00EA0C5E">
        <w:rPr>
          <w:rFonts w:ascii="Times New Roman" w:hAnsi="Times New Roman"/>
          <w:sz w:val="24"/>
          <w:szCs w:val="24"/>
        </w:rPr>
        <w:t>а</w:t>
      </w:r>
      <w:r w:rsidR="001B6741" w:rsidRPr="00EA0C5E">
        <w:rPr>
          <w:rFonts w:ascii="Times New Roman" w:hAnsi="Times New Roman"/>
          <w:sz w:val="24"/>
          <w:szCs w:val="24"/>
        </w:rPr>
        <w:t>м</w:t>
      </w:r>
      <w:r w:rsidRPr="00EA0C5E">
        <w:rPr>
          <w:rFonts w:ascii="Times New Roman" w:hAnsi="Times New Roman"/>
          <w:sz w:val="24"/>
          <w:szCs w:val="24"/>
        </w:rPr>
        <w:t>и</w:t>
      </w:r>
      <w:r w:rsidR="001B6741" w:rsidRPr="00EA0C5E">
        <w:rPr>
          <w:rFonts w:ascii="Times New Roman" w:hAnsi="Times New Roman"/>
          <w:sz w:val="24"/>
          <w:szCs w:val="24"/>
        </w:rPr>
        <w:t xml:space="preserve"> прокуратуры установлены нарушения прав инвалидов на обеспечение жильем в </w:t>
      </w:r>
      <w:proofErr w:type="spellStart"/>
      <w:r w:rsidR="001B6741" w:rsidRPr="00EA0C5E">
        <w:rPr>
          <w:rFonts w:ascii="Times New Roman" w:hAnsi="Times New Roman"/>
          <w:sz w:val="24"/>
          <w:szCs w:val="24"/>
        </w:rPr>
        <w:t>Шебалинском</w:t>
      </w:r>
      <w:proofErr w:type="spellEnd"/>
      <w:r w:rsidR="001B6741" w:rsidRPr="00EA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741" w:rsidRPr="00EA0C5E">
        <w:rPr>
          <w:rFonts w:ascii="Times New Roman" w:hAnsi="Times New Roman"/>
          <w:sz w:val="24"/>
          <w:szCs w:val="24"/>
        </w:rPr>
        <w:t>Чойском</w:t>
      </w:r>
      <w:proofErr w:type="spellEnd"/>
      <w:r w:rsidR="001B6741" w:rsidRPr="00EA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741" w:rsidRPr="00EA0C5E">
        <w:rPr>
          <w:rFonts w:ascii="Times New Roman" w:hAnsi="Times New Roman"/>
          <w:sz w:val="24"/>
          <w:szCs w:val="24"/>
        </w:rPr>
        <w:t>Усть-Коксинском</w:t>
      </w:r>
      <w:proofErr w:type="spellEnd"/>
      <w:r w:rsidR="001B6741" w:rsidRPr="00EA0C5E">
        <w:rPr>
          <w:rFonts w:ascii="Times New Roman" w:hAnsi="Times New Roman"/>
          <w:sz w:val="24"/>
          <w:szCs w:val="24"/>
        </w:rPr>
        <w:t xml:space="preserve"> и Усть-Канском районах.</w:t>
      </w:r>
    </w:p>
    <w:p w:rsidR="001B6741" w:rsidRPr="00EA0C5E" w:rsidRDefault="001B6741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Так, прокуратурой Шебалинского района выявлен</w:t>
      </w:r>
      <w:r w:rsidR="008F22AD" w:rsidRPr="00EA0C5E">
        <w:rPr>
          <w:rFonts w:ascii="Times New Roman" w:hAnsi="Times New Roman"/>
          <w:sz w:val="24"/>
          <w:szCs w:val="24"/>
        </w:rPr>
        <w:t>а</w:t>
      </w:r>
      <w:r w:rsidRPr="00EA0C5E">
        <w:rPr>
          <w:rFonts w:ascii="Times New Roman" w:hAnsi="Times New Roman"/>
          <w:sz w:val="24"/>
          <w:szCs w:val="24"/>
        </w:rPr>
        <w:t xml:space="preserve"> ненадлежащ</w:t>
      </w:r>
      <w:r w:rsidR="008F22AD" w:rsidRPr="00EA0C5E">
        <w:rPr>
          <w:rFonts w:ascii="Times New Roman" w:hAnsi="Times New Roman"/>
          <w:sz w:val="24"/>
          <w:szCs w:val="24"/>
        </w:rPr>
        <w:t>ая</w:t>
      </w:r>
      <w:r w:rsidRPr="00EA0C5E">
        <w:rPr>
          <w:rFonts w:ascii="Times New Roman" w:hAnsi="Times New Roman"/>
          <w:sz w:val="24"/>
          <w:szCs w:val="24"/>
        </w:rPr>
        <w:t xml:space="preserve"> организаци</w:t>
      </w:r>
      <w:r w:rsidR="008F22AD" w:rsidRPr="00EA0C5E">
        <w:rPr>
          <w:rFonts w:ascii="Times New Roman" w:hAnsi="Times New Roman"/>
          <w:sz w:val="24"/>
          <w:szCs w:val="24"/>
        </w:rPr>
        <w:t>я</w:t>
      </w:r>
      <w:r w:rsidRPr="00EA0C5E">
        <w:rPr>
          <w:rFonts w:ascii="Times New Roman" w:hAnsi="Times New Roman"/>
          <w:sz w:val="24"/>
          <w:szCs w:val="24"/>
        </w:rPr>
        <w:t xml:space="preserve"> работы</w:t>
      </w:r>
      <w:r w:rsidR="008F22AD" w:rsidRPr="00EA0C5E">
        <w:rPr>
          <w:rFonts w:ascii="Times New Roman" w:hAnsi="Times New Roman"/>
          <w:sz w:val="24"/>
          <w:szCs w:val="24"/>
        </w:rPr>
        <w:t xml:space="preserve"> районной администрации </w:t>
      </w:r>
      <w:r w:rsidRPr="00EA0C5E">
        <w:rPr>
          <w:rFonts w:ascii="Times New Roman" w:hAnsi="Times New Roman"/>
          <w:sz w:val="24"/>
          <w:szCs w:val="24"/>
        </w:rPr>
        <w:t>по учету граждан, нуждающихся в улучшении жилищных условий, и</w:t>
      </w:r>
      <w:r w:rsidR="00274C0C" w:rsidRPr="00EA0C5E">
        <w:rPr>
          <w:rFonts w:ascii="Times New Roman" w:hAnsi="Times New Roman"/>
          <w:sz w:val="24"/>
          <w:szCs w:val="24"/>
        </w:rPr>
        <w:t xml:space="preserve"> установлено</w:t>
      </w:r>
      <w:r w:rsidRPr="00EA0C5E">
        <w:rPr>
          <w:rFonts w:ascii="Times New Roman" w:hAnsi="Times New Roman"/>
          <w:sz w:val="24"/>
          <w:szCs w:val="24"/>
        </w:rPr>
        <w:t xml:space="preserve"> несоблюдени</w:t>
      </w:r>
      <w:r w:rsidR="00274C0C" w:rsidRPr="00EA0C5E">
        <w:rPr>
          <w:rFonts w:ascii="Times New Roman" w:hAnsi="Times New Roman"/>
          <w:sz w:val="24"/>
          <w:szCs w:val="24"/>
        </w:rPr>
        <w:t>е</w:t>
      </w:r>
      <w:r w:rsidRPr="00EA0C5E">
        <w:rPr>
          <w:rFonts w:ascii="Times New Roman" w:hAnsi="Times New Roman"/>
          <w:sz w:val="24"/>
          <w:szCs w:val="24"/>
        </w:rPr>
        <w:t xml:space="preserve"> прав граждан на обеспечение жилым помещением в первоочередном порядке. Проведенной проверкой было установлено, что гр. К. подала в районную администрацию </w:t>
      </w:r>
      <w:r w:rsidR="00274C0C" w:rsidRPr="00EA0C5E">
        <w:rPr>
          <w:rFonts w:ascii="Times New Roman" w:hAnsi="Times New Roman"/>
          <w:sz w:val="24"/>
          <w:szCs w:val="24"/>
        </w:rPr>
        <w:t xml:space="preserve">заявление </w:t>
      </w:r>
      <w:r w:rsidRPr="00EA0C5E">
        <w:rPr>
          <w:rFonts w:ascii="Times New Roman" w:hAnsi="Times New Roman"/>
          <w:sz w:val="24"/>
          <w:szCs w:val="24"/>
        </w:rPr>
        <w:t xml:space="preserve">о постановке ее в очередь на получение жилого помещения. Заявление было зарегистрировано в день его подачи, </w:t>
      </w:r>
      <w:r w:rsidR="008F22AD" w:rsidRPr="00EA0C5E">
        <w:rPr>
          <w:rFonts w:ascii="Times New Roman" w:hAnsi="Times New Roman"/>
          <w:sz w:val="24"/>
          <w:szCs w:val="24"/>
        </w:rPr>
        <w:t xml:space="preserve">и </w:t>
      </w:r>
      <w:r w:rsidRPr="00EA0C5E">
        <w:rPr>
          <w:rFonts w:ascii="Times New Roman" w:hAnsi="Times New Roman"/>
          <w:sz w:val="24"/>
          <w:szCs w:val="24"/>
        </w:rPr>
        <w:t>в журнале входящей корреспонденции отмечено, что гр. К. является инвалидом</w:t>
      </w:r>
      <w:r w:rsidR="008F22AD" w:rsidRPr="00EA0C5E">
        <w:rPr>
          <w:rFonts w:ascii="Times New Roman" w:hAnsi="Times New Roman"/>
          <w:sz w:val="24"/>
          <w:szCs w:val="24"/>
        </w:rPr>
        <w:t>.</w:t>
      </w:r>
      <w:r w:rsidRPr="00EA0C5E">
        <w:rPr>
          <w:rFonts w:ascii="Times New Roman" w:hAnsi="Times New Roman"/>
          <w:sz w:val="24"/>
          <w:szCs w:val="24"/>
        </w:rPr>
        <w:t xml:space="preserve"> </w:t>
      </w:r>
      <w:r w:rsidR="008F22AD" w:rsidRPr="00EA0C5E">
        <w:rPr>
          <w:rFonts w:ascii="Times New Roman" w:hAnsi="Times New Roman"/>
          <w:sz w:val="24"/>
          <w:szCs w:val="24"/>
        </w:rPr>
        <w:t>Т</w:t>
      </w:r>
      <w:r w:rsidRPr="00EA0C5E">
        <w:rPr>
          <w:rFonts w:ascii="Times New Roman" w:hAnsi="Times New Roman"/>
          <w:sz w:val="24"/>
          <w:szCs w:val="24"/>
        </w:rPr>
        <w:t xml:space="preserve">ем не менее, заявительница </w:t>
      </w:r>
      <w:r w:rsidRPr="00EA0C5E">
        <w:rPr>
          <w:rFonts w:ascii="Times New Roman" w:hAnsi="Times New Roman"/>
          <w:sz w:val="24"/>
          <w:szCs w:val="24"/>
        </w:rPr>
        <w:lastRenderedPageBreak/>
        <w:t>была поставлена в общую очередь на улучшение жилищных условий.</w:t>
      </w:r>
      <w:r w:rsidR="00BF7C33" w:rsidRPr="00EA0C5E">
        <w:rPr>
          <w:rFonts w:ascii="Times New Roman" w:hAnsi="Times New Roman"/>
          <w:sz w:val="24"/>
          <w:szCs w:val="24"/>
        </w:rPr>
        <w:t xml:space="preserve"> По представлению прокурора права гр. К. были восстановлены.</w:t>
      </w:r>
    </w:p>
    <w:p w:rsidR="00BF7C33" w:rsidRPr="00EA0C5E" w:rsidRDefault="00BF7C33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A0C5E">
        <w:rPr>
          <w:rFonts w:ascii="Times New Roman" w:hAnsi="Times New Roman"/>
          <w:sz w:val="24"/>
          <w:szCs w:val="24"/>
        </w:rPr>
        <w:t>Чойском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районе в течение длительного периода времени администрацией МО «</w:t>
      </w:r>
      <w:proofErr w:type="spellStart"/>
      <w:r w:rsidRPr="00EA0C5E">
        <w:rPr>
          <w:rFonts w:ascii="Times New Roman" w:hAnsi="Times New Roman"/>
          <w:sz w:val="24"/>
          <w:szCs w:val="24"/>
        </w:rPr>
        <w:t>Сейкинское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сельское поселение» не принималось достаточных мер </w:t>
      </w:r>
      <w:r w:rsidR="00274C0C" w:rsidRPr="00EA0C5E">
        <w:rPr>
          <w:rFonts w:ascii="Times New Roman" w:hAnsi="Times New Roman"/>
          <w:sz w:val="24"/>
          <w:szCs w:val="24"/>
        </w:rPr>
        <w:t>для</w:t>
      </w:r>
      <w:r w:rsidRPr="00EA0C5E">
        <w:rPr>
          <w:rFonts w:ascii="Times New Roman" w:hAnsi="Times New Roman"/>
          <w:sz w:val="24"/>
          <w:szCs w:val="24"/>
        </w:rPr>
        <w:t xml:space="preserve"> обеспечения жильем инвалида 2-ой группы гр. С., проживающего в аварийном помещении. По заявлению прокурора </w:t>
      </w:r>
      <w:proofErr w:type="spellStart"/>
      <w:r w:rsidRPr="00EA0C5E">
        <w:rPr>
          <w:rFonts w:ascii="Times New Roman" w:hAnsi="Times New Roman"/>
          <w:sz w:val="24"/>
          <w:szCs w:val="24"/>
        </w:rPr>
        <w:t>Чойский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районный суд признал бездействие органа местного самоуправления незаконным и обязал сельскую администрацию обеспечить гр. С. </w:t>
      </w:r>
      <w:r w:rsidR="008F22AD" w:rsidRPr="00EA0C5E">
        <w:rPr>
          <w:rFonts w:ascii="Times New Roman" w:hAnsi="Times New Roman"/>
          <w:sz w:val="24"/>
          <w:szCs w:val="24"/>
        </w:rPr>
        <w:t>ж</w:t>
      </w:r>
      <w:r w:rsidRPr="00EA0C5E">
        <w:rPr>
          <w:rFonts w:ascii="Times New Roman" w:hAnsi="Times New Roman"/>
          <w:sz w:val="24"/>
          <w:szCs w:val="24"/>
        </w:rPr>
        <w:t>илым помещением. Аналогичным образом была разрешена жилищная проблема жителя Усть-Коксинского района.</w:t>
      </w:r>
    </w:p>
    <w:p w:rsidR="0001626B" w:rsidRPr="00EA0C5E" w:rsidRDefault="0001626B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Обязательность обеспечения доступа инвалидов и других маломобильных групп населения </w:t>
      </w:r>
      <w:r w:rsidR="00B53165" w:rsidRPr="00EA0C5E">
        <w:rPr>
          <w:rFonts w:ascii="Times New Roman" w:hAnsi="Times New Roman"/>
          <w:sz w:val="24"/>
          <w:szCs w:val="24"/>
        </w:rPr>
        <w:t>к</w:t>
      </w:r>
      <w:r w:rsidRPr="00EA0C5E">
        <w:rPr>
          <w:rFonts w:ascii="Times New Roman" w:hAnsi="Times New Roman"/>
          <w:sz w:val="24"/>
          <w:szCs w:val="24"/>
        </w:rPr>
        <w:t xml:space="preserve"> зданиям и сооружениям в проектной документации регламентируется в Градостроительн</w:t>
      </w:r>
      <w:r w:rsidR="001C55A7" w:rsidRPr="00EA0C5E">
        <w:rPr>
          <w:rFonts w:ascii="Times New Roman" w:hAnsi="Times New Roman"/>
          <w:sz w:val="24"/>
          <w:szCs w:val="24"/>
        </w:rPr>
        <w:t>ом</w:t>
      </w:r>
      <w:r w:rsidRPr="00EA0C5E">
        <w:rPr>
          <w:rFonts w:ascii="Times New Roman" w:hAnsi="Times New Roman"/>
          <w:sz w:val="24"/>
          <w:szCs w:val="24"/>
        </w:rPr>
        <w:t xml:space="preserve"> кодекс</w:t>
      </w:r>
      <w:r w:rsidR="001C55A7" w:rsidRPr="00EA0C5E">
        <w:rPr>
          <w:rFonts w:ascii="Times New Roman" w:hAnsi="Times New Roman"/>
          <w:sz w:val="24"/>
          <w:szCs w:val="24"/>
        </w:rPr>
        <w:t>е</w:t>
      </w:r>
      <w:r w:rsidRPr="00EA0C5E">
        <w:rPr>
          <w:rFonts w:ascii="Times New Roman" w:hAnsi="Times New Roman"/>
          <w:sz w:val="24"/>
          <w:szCs w:val="24"/>
        </w:rPr>
        <w:t xml:space="preserve"> РФ от 29.12.2004 № 190-ФЗ (п. 12 ст. 48), в </w:t>
      </w:r>
      <w:proofErr w:type="spellStart"/>
      <w:r w:rsidRPr="00EA0C5E">
        <w:rPr>
          <w:rFonts w:ascii="Times New Roman" w:hAnsi="Times New Roman"/>
          <w:sz w:val="24"/>
          <w:szCs w:val="24"/>
        </w:rPr>
        <w:t>СНиП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35-01-2001. Доступность зданий и сооружений для маломобильных групп населения предусмотрена в разработанных к </w:t>
      </w:r>
      <w:proofErr w:type="spellStart"/>
      <w:r w:rsidRPr="00EA0C5E">
        <w:rPr>
          <w:rFonts w:ascii="Times New Roman" w:hAnsi="Times New Roman"/>
          <w:sz w:val="24"/>
          <w:szCs w:val="24"/>
        </w:rPr>
        <w:t>СНиП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35-01-2001 сводах правил: СП 35-101-2001 «Проектирование зданий и сооружений с учетом доступности для маломобильных групп населения. Общие положения»; СП 35-102-2001 «Жилая среда с планировочными элементами, доступным инвалидам»; СП 35-103-2001 «Общественные здания и сооружения, доступные маломобильным посетителям»; СП 35-104-2001 «Здания и помещения с местами труда для инвалидов</w:t>
      </w:r>
      <w:r w:rsidR="001C55A7" w:rsidRPr="00EA0C5E">
        <w:rPr>
          <w:rFonts w:ascii="Times New Roman" w:hAnsi="Times New Roman"/>
          <w:sz w:val="24"/>
          <w:szCs w:val="24"/>
        </w:rPr>
        <w:t>»</w:t>
      </w:r>
      <w:r w:rsidRPr="00EA0C5E">
        <w:rPr>
          <w:rFonts w:ascii="Times New Roman" w:hAnsi="Times New Roman"/>
          <w:sz w:val="24"/>
          <w:szCs w:val="24"/>
        </w:rPr>
        <w:t>. В составе проектной документации, согласно Положению о составе разделов проектной документации и требования</w:t>
      </w:r>
      <w:r w:rsidR="00274C0C" w:rsidRPr="00EA0C5E">
        <w:rPr>
          <w:rFonts w:ascii="Times New Roman" w:hAnsi="Times New Roman"/>
          <w:sz w:val="24"/>
          <w:szCs w:val="24"/>
        </w:rPr>
        <w:t>х</w:t>
      </w:r>
      <w:r w:rsidRPr="00EA0C5E">
        <w:rPr>
          <w:rFonts w:ascii="Times New Roman" w:hAnsi="Times New Roman"/>
          <w:sz w:val="24"/>
          <w:szCs w:val="24"/>
        </w:rPr>
        <w:t xml:space="preserve"> к их содержанию, утвержденн</w:t>
      </w:r>
      <w:r w:rsidR="00274C0C" w:rsidRPr="00EA0C5E">
        <w:rPr>
          <w:rFonts w:ascii="Times New Roman" w:hAnsi="Times New Roman"/>
          <w:sz w:val="24"/>
          <w:szCs w:val="24"/>
        </w:rPr>
        <w:t>ому</w:t>
      </w:r>
      <w:r w:rsidRPr="00EA0C5E">
        <w:rPr>
          <w:rFonts w:ascii="Times New Roman" w:hAnsi="Times New Roman"/>
          <w:sz w:val="24"/>
          <w:szCs w:val="24"/>
        </w:rPr>
        <w:t xml:space="preserve"> Постановлением Правительства РФ от 16.02.2008 г. № 87, предусмотрено выполнение раздела 10 «Мероприятия по обеспечению доступа инвалидов».</w:t>
      </w:r>
    </w:p>
    <w:p w:rsidR="0001626B" w:rsidRPr="00EA0C5E" w:rsidRDefault="0001626B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Таким образом, на законодательном уровне и в нормативно-техническом плане заложены достаточно высокие требования для обеспечения мероприятий по доступности маломобильных посетителей к зданиям и сооружениям на этапе выполнения проектной документации.</w:t>
      </w:r>
    </w:p>
    <w:p w:rsidR="00ED1C93" w:rsidRPr="00EA0C5E" w:rsidRDefault="0001626B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Но, к</w:t>
      </w:r>
      <w:r w:rsidR="00ED1C93" w:rsidRPr="00EA0C5E">
        <w:rPr>
          <w:rFonts w:ascii="Times New Roman" w:hAnsi="Times New Roman"/>
          <w:color w:val="000000"/>
          <w:sz w:val="24"/>
          <w:szCs w:val="24"/>
        </w:rPr>
        <w:t xml:space="preserve">ак свидетельствуют результаты мониторинга, проводимого сотрудниками аппарата Уполномоченного,  удельный вес объектов социальной инфраструктуры, учитывающих требования </w:t>
      </w:r>
      <w:proofErr w:type="spellStart"/>
      <w:r w:rsidR="00ED1C93" w:rsidRPr="00EA0C5E">
        <w:rPr>
          <w:rFonts w:ascii="Times New Roman" w:hAnsi="Times New Roman"/>
          <w:color w:val="000000"/>
          <w:sz w:val="24"/>
          <w:szCs w:val="24"/>
        </w:rPr>
        <w:t>безбарьерной</w:t>
      </w:r>
      <w:proofErr w:type="spellEnd"/>
      <w:r w:rsidR="00ED1C93" w:rsidRPr="00EA0C5E">
        <w:rPr>
          <w:rFonts w:ascii="Times New Roman" w:hAnsi="Times New Roman"/>
          <w:color w:val="000000"/>
          <w:sz w:val="24"/>
          <w:szCs w:val="24"/>
        </w:rPr>
        <w:t xml:space="preserve"> среды, в целом по республике </w:t>
      </w:r>
      <w:r w:rsidR="004E720D" w:rsidRPr="00EA0C5E">
        <w:rPr>
          <w:rFonts w:ascii="Times New Roman" w:hAnsi="Times New Roman"/>
          <w:color w:val="000000"/>
          <w:sz w:val="24"/>
          <w:szCs w:val="24"/>
        </w:rPr>
        <w:t>мал</w:t>
      </w:r>
      <w:r w:rsidR="00ED1C93" w:rsidRPr="00EA0C5E">
        <w:rPr>
          <w:rFonts w:ascii="Times New Roman" w:hAnsi="Times New Roman"/>
          <w:color w:val="000000"/>
          <w:sz w:val="24"/>
          <w:szCs w:val="24"/>
        </w:rPr>
        <w:t xml:space="preserve">. Причины столь низкого показателя различные.           </w:t>
      </w:r>
    </w:p>
    <w:p w:rsidR="00ED1C93" w:rsidRPr="00EA0C5E" w:rsidRDefault="00ED1C93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Само государство зачастую смотрит на инвалида как на объект, за счёт которого можно сократить свои расходы и максимально сэкономить средства.  Например, всем известный Федеральный закон от 22.08.2004 № 122-ФЗ изъял из </w:t>
      </w:r>
      <w:r w:rsidR="008F22AD" w:rsidRPr="00EA0C5E">
        <w:rPr>
          <w:rFonts w:ascii="Times New Roman" w:hAnsi="Times New Roman"/>
          <w:color w:val="000000"/>
          <w:sz w:val="24"/>
          <w:szCs w:val="24"/>
        </w:rPr>
        <w:t>з</w:t>
      </w:r>
      <w:r w:rsidRPr="00EA0C5E">
        <w:rPr>
          <w:rFonts w:ascii="Times New Roman" w:hAnsi="Times New Roman"/>
          <w:color w:val="000000"/>
          <w:sz w:val="24"/>
          <w:szCs w:val="24"/>
        </w:rPr>
        <w:t>акона «О социальной защите инвалидов в Российской Федерации» нормы и целые статьи, отвечающие требо</w:t>
      </w:r>
      <w:r w:rsidRPr="00EA0C5E">
        <w:rPr>
          <w:rFonts w:ascii="Times New Roman" w:hAnsi="Times New Roman"/>
          <w:color w:val="000000"/>
          <w:sz w:val="24"/>
          <w:szCs w:val="24"/>
        </w:rPr>
        <w:softHyphen/>
        <w:t xml:space="preserve">ваниям Конвенция ООН «О правах инвалидов». В частности, из федерального законодательства были исключены </w:t>
      </w:r>
      <w:r w:rsidRPr="00EA0C5E">
        <w:rPr>
          <w:rFonts w:ascii="Times New Roman" w:hAnsi="Times New Roman"/>
          <w:color w:val="000000"/>
          <w:spacing w:val="-1"/>
          <w:sz w:val="24"/>
          <w:szCs w:val="24"/>
        </w:rPr>
        <w:t>нормы о строгом целевом использовании де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нежных средств, полученных в виде штрафов за нарушения требований законодательства по обеспечению беспрепятственного доступа  инвалидов к объектам инженерной, транспортной и социальной инфраструктур. Штрафные санкции за невыполнение нормативов по созданию </w:t>
      </w:r>
      <w:proofErr w:type="spellStart"/>
      <w:r w:rsidRPr="00EA0C5E">
        <w:rPr>
          <w:rFonts w:ascii="Times New Roman" w:hAnsi="Times New Roman"/>
          <w:color w:val="000000"/>
          <w:sz w:val="24"/>
          <w:szCs w:val="24"/>
        </w:rPr>
        <w:t>безбарьерной</w:t>
      </w:r>
      <w:proofErr w:type="spellEnd"/>
      <w:r w:rsidRPr="00EA0C5E">
        <w:rPr>
          <w:rFonts w:ascii="Times New Roman" w:hAnsi="Times New Roman"/>
          <w:color w:val="000000"/>
          <w:sz w:val="24"/>
          <w:szCs w:val="24"/>
        </w:rPr>
        <w:t xml:space="preserve"> среды остались, однако денежные средства, полученные от взыскания административных штрафов, теперь зачисляются в доход не местного, а федерального бюджета.</w:t>
      </w:r>
    </w:p>
    <w:p w:rsidR="00ED1C93" w:rsidRPr="00EA0C5E" w:rsidRDefault="00ED1C93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          Исключены также нормы об обязательном согласовании </w:t>
      </w:r>
      <w:r w:rsidR="00274C0C" w:rsidRPr="00EA0C5E">
        <w:rPr>
          <w:rFonts w:ascii="Times New Roman" w:hAnsi="Times New Roman"/>
          <w:color w:val="000000"/>
          <w:sz w:val="24"/>
          <w:szCs w:val="24"/>
        </w:rPr>
        <w:t xml:space="preserve">с соответствующими органами исполнительной власти и  общественными организациями инвалидов 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проектных решений на новое строительство зданий. Легковой автомобиль вывели из списка бесплатно предоставляемого средства реабилитации, что также негативно отразилось на мобильности инвалидов. Вместе с тем потребность в них с каждым годом лишь возрастает, так как для многих инвалидов это не просто средство передвижения, но и средство существования. </w:t>
      </w:r>
    </w:p>
    <w:p w:rsidR="00ED064F" w:rsidRPr="00EA0C5E" w:rsidRDefault="00ED1C93" w:rsidP="00EA0C5E">
      <w:pPr>
        <w:spacing w:after="0" w:line="240" w:lineRule="auto"/>
        <w:ind w:firstLine="227"/>
        <w:jc w:val="both"/>
        <w:rPr>
          <w:rFonts w:ascii="Times New Roman" w:eastAsia="Calibri" w:hAnsi="Times New Roman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ab/>
        <w:t>Так, по данным Министерства труда и социального развития Республики Алтай, з</w:t>
      </w:r>
      <w:r w:rsidR="00ED064F" w:rsidRPr="00EA0C5E">
        <w:rPr>
          <w:rFonts w:ascii="Times New Roman" w:eastAsia="Calibri" w:hAnsi="Times New Roman"/>
          <w:sz w:val="24"/>
          <w:szCs w:val="24"/>
        </w:rPr>
        <w:t>авершена выдача бесплатных автомобилей и единовременных денежных компенсаций инвалидам ВОВ.</w:t>
      </w:r>
      <w:r w:rsidR="00ED064F" w:rsidRPr="00EA0C5E">
        <w:rPr>
          <w:rFonts w:ascii="Times New Roman" w:hAnsi="Times New Roman"/>
          <w:sz w:val="24"/>
          <w:szCs w:val="24"/>
        </w:rPr>
        <w:t xml:space="preserve"> Правом на обеспечение автомобилями или выплату единовременной денежной компенсации обладали инвалиды, вставшие на учет в органах социальной защиты </w:t>
      </w:r>
      <w:r w:rsidR="00ED064F" w:rsidRPr="00EA0C5E">
        <w:rPr>
          <w:rFonts w:ascii="Times New Roman" w:hAnsi="Times New Roman"/>
          <w:sz w:val="24"/>
          <w:szCs w:val="24"/>
        </w:rPr>
        <w:lastRenderedPageBreak/>
        <w:t xml:space="preserve">населения по месту жительства в срок до 1 января 2005 года, имеющие медицинские показания на обеспечение </w:t>
      </w:r>
      <w:proofErr w:type="spellStart"/>
      <w:r w:rsidR="00ED064F" w:rsidRPr="00EA0C5E">
        <w:rPr>
          <w:rFonts w:ascii="Times New Roman" w:hAnsi="Times New Roman"/>
          <w:sz w:val="24"/>
          <w:szCs w:val="24"/>
        </w:rPr>
        <w:t>спецавтотранспортом</w:t>
      </w:r>
      <w:proofErr w:type="spellEnd"/>
      <w:r w:rsidR="00ED064F" w:rsidRPr="00EA0C5E">
        <w:rPr>
          <w:rFonts w:ascii="Times New Roman" w:hAnsi="Times New Roman"/>
          <w:sz w:val="24"/>
          <w:szCs w:val="24"/>
        </w:rPr>
        <w:t xml:space="preserve"> как средством реабилитации. </w:t>
      </w:r>
      <w:r w:rsidR="00ED064F" w:rsidRPr="00EA0C5E">
        <w:rPr>
          <w:rFonts w:ascii="Times New Roman" w:eastAsia="Calibri" w:hAnsi="Times New Roman"/>
          <w:sz w:val="24"/>
          <w:szCs w:val="24"/>
        </w:rPr>
        <w:t xml:space="preserve">Всего с </w:t>
      </w:r>
      <w:smartTag w:uri="urn:schemas-microsoft-com:office:smarttags" w:element="metricconverter">
        <w:smartTagPr>
          <w:attr w:name="ProductID" w:val="2006 г"/>
        </w:smartTagPr>
        <w:r w:rsidR="00ED064F" w:rsidRPr="00EA0C5E">
          <w:rPr>
            <w:rFonts w:ascii="Times New Roman" w:eastAsia="Calibri" w:hAnsi="Times New Roman"/>
            <w:sz w:val="24"/>
            <w:szCs w:val="24"/>
          </w:rPr>
          <w:t>2006 г</w:t>
        </w:r>
      </w:smartTag>
      <w:r w:rsidR="00ED064F" w:rsidRPr="00EA0C5E">
        <w:rPr>
          <w:rFonts w:ascii="Times New Roman" w:eastAsia="Calibri" w:hAnsi="Times New Roman"/>
          <w:sz w:val="24"/>
          <w:szCs w:val="24"/>
        </w:rPr>
        <w:t xml:space="preserve">. выдано 113 автомобилей, в том числе 93 автомобиля в </w:t>
      </w:r>
      <w:smartTag w:uri="urn:schemas-microsoft-com:office:smarttags" w:element="metricconverter">
        <w:smartTagPr>
          <w:attr w:name="ProductID" w:val="2008 г"/>
        </w:smartTagPr>
        <w:r w:rsidR="00ED064F" w:rsidRPr="00EA0C5E">
          <w:rPr>
            <w:rFonts w:ascii="Times New Roman" w:eastAsia="Calibri" w:hAnsi="Times New Roman"/>
            <w:sz w:val="24"/>
            <w:szCs w:val="24"/>
          </w:rPr>
          <w:t>2008 г</w:t>
        </w:r>
      </w:smartTag>
      <w:r w:rsidR="00ED064F" w:rsidRPr="00EA0C5E">
        <w:rPr>
          <w:rFonts w:ascii="Times New Roman" w:eastAsia="Calibri" w:hAnsi="Times New Roman"/>
          <w:sz w:val="24"/>
          <w:szCs w:val="24"/>
        </w:rPr>
        <w:t>.</w:t>
      </w:r>
      <w:r w:rsidR="00274C0C" w:rsidRPr="00EA0C5E">
        <w:rPr>
          <w:rFonts w:ascii="Times New Roman" w:eastAsia="Calibri" w:hAnsi="Times New Roman"/>
          <w:sz w:val="24"/>
          <w:szCs w:val="24"/>
        </w:rPr>
        <w:t>,</w:t>
      </w:r>
      <w:r w:rsidR="00ED064F" w:rsidRPr="00EA0C5E">
        <w:rPr>
          <w:rFonts w:ascii="Times New Roman" w:eastAsia="Calibri" w:hAnsi="Times New Roman"/>
          <w:sz w:val="24"/>
          <w:szCs w:val="24"/>
        </w:rPr>
        <w:t xml:space="preserve"> и выплачены единовременные денежные компенсации по 100 тыс. рублей  44 инвалидам В</w:t>
      </w:r>
      <w:r w:rsidR="008F22AD" w:rsidRPr="00EA0C5E">
        <w:rPr>
          <w:rFonts w:ascii="Times New Roman" w:eastAsia="Calibri" w:hAnsi="Times New Roman"/>
          <w:sz w:val="24"/>
          <w:szCs w:val="24"/>
        </w:rPr>
        <w:t xml:space="preserve">еликой </w:t>
      </w:r>
      <w:r w:rsidR="00ED064F" w:rsidRPr="00EA0C5E">
        <w:rPr>
          <w:rFonts w:ascii="Times New Roman" w:eastAsia="Calibri" w:hAnsi="Times New Roman"/>
          <w:sz w:val="24"/>
          <w:szCs w:val="24"/>
        </w:rPr>
        <w:t>О</w:t>
      </w:r>
      <w:r w:rsidR="008F22AD" w:rsidRPr="00EA0C5E">
        <w:rPr>
          <w:rFonts w:ascii="Times New Roman" w:eastAsia="Calibri" w:hAnsi="Times New Roman"/>
          <w:sz w:val="24"/>
          <w:szCs w:val="24"/>
        </w:rPr>
        <w:t>течественной войны</w:t>
      </w:r>
      <w:r w:rsidR="00ED064F" w:rsidRPr="00EA0C5E">
        <w:rPr>
          <w:rFonts w:ascii="Times New Roman" w:eastAsia="Calibri" w:hAnsi="Times New Roman"/>
          <w:sz w:val="24"/>
          <w:szCs w:val="24"/>
        </w:rPr>
        <w:t xml:space="preserve"> и 6 инвалидам от общего заболевания.</w:t>
      </w:r>
    </w:p>
    <w:p w:rsidR="00612F3F" w:rsidRPr="00EA0C5E" w:rsidRDefault="00F32A8A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eastAsia="Calibri" w:hAnsi="Times New Roman"/>
          <w:sz w:val="24"/>
          <w:szCs w:val="24"/>
        </w:rPr>
        <w:tab/>
      </w:r>
      <w:proofErr w:type="gramStart"/>
      <w:r w:rsidR="00612F3F" w:rsidRPr="00EA0C5E">
        <w:rPr>
          <w:rFonts w:ascii="Times New Roman" w:eastAsia="Calibri" w:hAnsi="Times New Roman"/>
          <w:sz w:val="24"/>
          <w:szCs w:val="24"/>
        </w:rPr>
        <w:t>Р</w:t>
      </w:r>
      <w:r w:rsidR="00612F3F" w:rsidRPr="00EA0C5E">
        <w:rPr>
          <w:rFonts w:ascii="Times New Roman" w:hAnsi="Times New Roman"/>
          <w:sz w:val="24"/>
          <w:szCs w:val="24"/>
        </w:rPr>
        <w:t xml:space="preserve">еабилитация инвалидов и детей-инвалидов в нашем регионе осуществляется всеми лечебно-профилактическими учреждениями, а также государственными и муниципальными учреждениями социального обслуживания (ГУ «Республиканский реабилитационный Центр для детей и подростков с ограниченными возможностями», ГУ «Республиканский психоневрологический интернат», ГУ «Комплексный Центр социального обслуживания населения» с отделением для инвалидов и ветеранов боевых действий в с. </w:t>
      </w:r>
      <w:proofErr w:type="spellStart"/>
      <w:r w:rsidR="00612F3F" w:rsidRPr="00EA0C5E">
        <w:rPr>
          <w:rFonts w:ascii="Times New Roman" w:hAnsi="Times New Roman"/>
          <w:sz w:val="24"/>
          <w:szCs w:val="24"/>
        </w:rPr>
        <w:t>Майма</w:t>
      </w:r>
      <w:proofErr w:type="spellEnd"/>
      <w:r w:rsidR="00612F3F" w:rsidRPr="00EA0C5E">
        <w:rPr>
          <w:rFonts w:ascii="Times New Roman" w:hAnsi="Times New Roman"/>
          <w:sz w:val="24"/>
          <w:szCs w:val="24"/>
        </w:rPr>
        <w:t>, муниципальные комплексные Центры семьи  и детей).</w:t>
      </w:r>
      <w:proofErr w:type="gramEnd"/>
    </w:p>
    <w:p w:rsidR="00F32A8A" w:rsidRPr="00EA0C5E" w:rsidRDefault="00612F3F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>Согласно информации Министерства здравоохранения Республики Алтай, и</w:t>
      </w:r>
      <w:r w:rsidR="00CA24CC" w:rsidRPr="00EA0C5E">
        <w:rPr>
          <w:rFonts w:ascii="Times New Roman" w:hAnsi="Times New Roman"/>
          <w:sz w:val="24"/>
          <w:szCs w:val="24"/>
        </w:rPr>
        <w:t>нвалиды могут посещать 14 учреждений здравоохранения Республики Алтай. В</w:t>
      </w:r>
      <w:r w:rsidR="00F32A8A" w:rsidRPr="00EA0C5E">
        <w:rPr>
          <w:rFonts w:ascii="Times New Roman" w:hAnsi="Times New Roman"/>
          <w:sz w:val="24"/>
          <w:szCs w:val="24"/>
        </w:rPr>
        <w:t xml:space="preserve"> муниципальных учреждениях здравоохранения «</w:t>
      </w:r>
      <w:proofErr w:type="spellStart"/>
      <w:r w:rsidR="00F32A8A" w:rsidRPr="00EA0C5E">
        <w:rPr>
          <w:rFonts w:ascii="Times New Roman" w:hAnsi="Times New Roman"/>
          <w:sz w:val="24"/>
          <w:szCs w:val="24"/>
        </w:rPr>
        <w:t>Турочакская</w:t>
      </w:r>
      <w:proofErr w:type="spellEnd"/>
      <w:r w:rsidR="00F32A8A" w:rsidRPr="00EA0C5E">
        <w:rPr>
          <w:rFonts w:ascii="Times New Roman" w:hAnsi="Times New Roman"/>
          <w:sz w:val="24"/>
          <w:szCs w:val="24"/>
        </w:rPr>
        <w:t xml:space="preserve"> ЦРБ», «</w:t>
      </w:r>
      <w:proofErr w:type="spellStart"/>
      <w:r w:rsidR="00F32A8A" w:rsidRPr="00EA0C5E">
        <w:rPr>
          <w:rFonts w:ascii="Times New Roman" w:hAnsi="Times New Roman"/>
          <w:sz w:val="24"/>
          <w:szCs w:val="24"/>
        </w:rPr>
        <w:t>Онгудайская</w:t>
      </w:r>
      <w:proofErr w:type="spellEnd"/>
      <w:r w:rsidR="00F32A8A" w:rsidRPr="00EA0C5E">
        <w:rPr>
          <w:rFonts w:ascii="Times New Roman" w:hAnsi="Times New Roman"/>
          <w:sz w:val="24"/>
          <w:szCs w:val="24"/>
        </w:rPr>
        <w:t xml:space="preserve"> ЦРБ», «</w:t>
      </w:r>
      <w:proofErr w:type="spellStart"/>
      <w:r w:rsidR="00F32A8A" w:rsidRPr="00EA0C5E">
        <w:rPr>
          <w:rFonts w:ascii="Times New Roman" w:hAnsi="Times New Roman"/>
          <w:sz w:val="24"/>
          <w:szCs w:val="24"/>
        </w:rPr>
        <w:t>Усть-Коксинская</w:t>
      </w:r>
      <w:proofErr w:type="spellEnd"/>
      <w:r w:rsidR="00F32A8A" w:rsidRPr="00EA0C5E">
        <w:rPr>
          <w:rFonts w:ascii="Times New Roman" w:hAnsi="Times New Roman"/>
          <w:sz w:val="24"/>
          <w:szCs w:val="24"/>
        </w:rPr>
        <w:t xml:space="preserve"> ЦРБ», «</w:t>
      </w:r>
      <w:proofErr w:type="spellStart"/>
      <w:r w:rsidR="00F32A8A" w:rsidRPr="00EA0C5E">
        <w:rPr>
          <w:rFonts w:ascii="Times New Roman" w:hAnsi="Times New Roman"/>
          <w:sz w:val="24"/>
          <w:szCs w:val="24"/>
        </w:rPr>
        <w:t>Шебалинская</w:t>
      </w:r>
      <w:proofErr w:type="spellEnd"/>
      <w:r w:rsidR="00F32A8A" w:rsidRPr="00EA0C5E">
        <w:rPr>
          <w:rFonts w:ascii="Times New Roman" w:hAnsi="Times New Roman"/>
          <w:sz w:val="24"/>
          <w:szCs w:val="24"/>
        </w:rPr>
        <w:t xml:space="preserve"> ЦРБ», «Кош-Агачская ЦРБ» созданы условия для беспрепятственного доступа инвалидов и маломобильных групп населения.</w:t>
      </w:r>
    </w:p>
    <w:p w:rsidR="005611B5" w:rsidRPr="00EA0C5E" w:rsidRDefault="00BF7C33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A0C5E">
        <w:rPr>
          <w:rFonts w:ascii="Times New Roman" w:hAnsi="Times New Roman"/>
          <w:sz w:val="24"/>
          <w:szCs w:val="24"/>
        </w:rPr>
        <w:t>Майминском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районе прокуратурой установлено, что </w:t>
      </w:r>
      <w:r w:rsidRPr="00EA0C5E">
        <w:rPr>
          <w:rFonts w:ascii="Times New Roman" w:hAnsi="Times New Roman"/>
          <w:sz w:val="24"/>
          <w:szCs w:val="24"/>
          <w:u w:val="single"/>
        </w:rPr>
        <w:t>здание</w:t>
      </w:r>
      <w:r w:rsidRPr="00EA0C5E">
        <w:rPr>
          <w:rFonts w:ascii="Times New Roman" w:hAnsi="Times New Roman"/>
          <w:sz w:val="24"/>
          <w:szCs w:val="24"/>
        </w:rPr>
        <w:t xml:space="preserve"> МУЗ «</w:t>
      </w:r>
      <w:proofErr w:type="spellStart"/>
      <w:r w:rsidRPr="00EA0C5E">
        <w:rPr>
          <w:rFonts w:ascii="Times New Roman" w:hAnsi="Times New Roman"/>
          <w:sz w:val="24"/>
          <w:szCs w:val="24"/>
        </w:rPr>
        <w:t>Майминская</w:t>
      </w:r>
      <w:proofErr w:type="spellEnd"/>
      <w:r w:rsidR="005611B5" w:rsidRPr="00EA0C5E">
        <w:rPr>
          <w:rFonts w:ascii="Times New Roman" w:hAnsi="Times New Roman"/>
          <w:sz w:val="24"/>
          <w:szCs w:val="24"/>
        </w:rPr>
        <w:t xml:space="preserve"> центральная районная больница</w:t>
      </w:r>
      <w:r w:rsidRPr="00EA0C5E">
        <w:rPr>
          <w:rFonts w:ascii="Times New Roman" w:hAnsi="Times New Roman"/>
          <w:sz w:val="24"/>
          <w:szCs w:val="24"/>
        </w:rPr>
        <w:t xml:space="preserve">» </w:t>
      </w:r>
      <w:r w:rsidRPr="00EA0C5E">
        <w:rPr>
          <w:rFonts w:ascii="Times New Roman" w:hAnsi="Times New Roman"/>
          <w:sz w:val="24"/>
          <w:szCs w:val="24"/>
          <w:u w:val="single"/>
        </w:rPr>
        <w:t>не оборудовано</w:t>
      </w:r>
      <w:r w:rsidRPr="00EA0C5E">
        <w:rPr>
          <w:rFonts w:ascii="Times New Roman" w:hAnsi="Times New Roman"/>
          <w:sz w:val="24"/>
          <w:szCs w:val="24"/>
        </w:rPr>
        <w:t xml:space="preserve"> пандусами, обеспечивающими беспрепятственный доступ инвалидов, использующих кресла-коляски, к данному объекту. </w:t>
      </w:r>
      <w:r w:rsidR="005611B5" w:rsidRPr="00EA0C5E">
        <w:rPr>
          <w:rFonts w:ascii="Times New Roman" w:hAnsi="Times New Roman"/>
          <w:sz w:val="24"/>
          <w:szCs w:val="24"/>
        </w:rPr>
        <w:t>В декабре 2010 года прокурором района направлено исковое заявление  МУЗ «</w:t>
      </w:r>
      <w:proofErr w:type="spellStart"/>
      <w:r w:rsidR="005611B5" w:rsidRPr="00EA0C5E">
        <w:rPr>
          <w:rFonts w:ascii="Times New Roman" w:hAnsi="Times New Roman"/>
          <w:sz w:val="24"/>
          <w:szCs w:val="24"/>
        </w:rPr>
        <w:t>Майминская</w:t>
      </w:r>
      <w:proofErr w:type="spellEnd"/>
      <w:r w:rsidR="005611B5" w:rsidRPr="00EA0C5E">
        <w:rPr>
          <w:rFonts w:ascii="Times New Roman" w:hAnsi="Times New Roman"/>
          <w:sz w:val="24"/>
          <w:szCs w:val="24"/>
        </w:rPr>
        <w:t xml:space="preserve"> ЦРБ» и администрации МО «</w:t>
      </w:r>
      <w:proofErr w:type="spellStart"/>
      <w:r w:rsidR="005611B5" w:rsidRPr="00EA0C5E">
        <w:rPr>
          <w:rFonts w:ascii="Times New Roman" w:hAnsi="Times New Roman"/>
          <w:sz w:val="24"/>
          <w:szCs w:val="24"/>
        </w:rPr>
        <w:t>Майминский</w:t>
      </w:r>
      <w:proofErr w:type="spellEnd"/>
      <w:r w:rsidR="005611B5" w:rsidRPr="00EA0C5E">
        <w:rPr>
          <w:rFonts w:ascii="Times New Roman" w:hAnsi="Times New Roman"/>
          <w:sz w:val="24"/>
          <w:szCs w:val="24"/>
        </w:rPr>
        <w:t xml:space="preserve"> район» о возложении обязанности оборудовать пандус в указанном здании.</w:t>
      </w:r>
    </w:p>
    <w:p w:rsidR="00BF7C33" w:rsidRPr="00EA0C5E" w:rsidRDefault="005611B5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В данном случае возникает закономерный вопрос.</w:t>
      </w:r>
      <w:r w:rsidR="00BF7C33" w:rsidRPr="00EA0C5E">
        <w:rPr>
          <w:rFonts w:ascii="Times New Roman" w:hAnsi="Times New Roman"/>
          <w:sz w:val="24"/>
          <w:szCs w:val="24"/>
        </w:rPr>
        <w:t xml:space="preserve"> </w:t>
      </w:r>
      <w:r w:rsidRPr="00EA0C5E">
        <w:rPr>
          <w:rFonts w:ascii="Times New Roman" w:hAnsi="Times New Roman"/>
          <w:sz w:val="24"/>
          <w:szCs w:val="24"/>
        </w:rPr>
        <w:t xml:space="preserve">Как известно, все </w:t>
      </w:r>
      <w:r w:rsidRPr="00EA0C5E">
        <w:rPr>
          <w:rFonts w:ascii="Times New Roman" w:hAnsi="Times New Roman"/>
          <w:sz w:val="24"/>
          <w:szCs w:val="24"/>
          <w:u w:val="single"/>
        </w:rPr>
        <w:t>четыре здания</w:t>
      </w:r>
      <w:r w:rsidRPr="00EA0C5E">
        <w:rPr>
          <w:rFonts w:ascii="Times New Roman" w:hAnsi="Times New Roman"/>
          <w:sz w:val="24"/>
          <w:szCs w:val="24"/>
        </w:rPr>
        <w:t xml:space="preserve"> Майминской ЦРБ – от поликлиники до терапевтического отделения – являются приспособленными. </w:t>
      </w:r>
      <w:proofErr w:type="gramStart"/>
      <w:r w:rsidR="008F22AD" w:rsidRPr="00EA0C5E">
        <w:rPr>
          <w:rFonts w:ascii="Times New Roman" w:hAnsi="Times New Roman"/>
          <w:sz w:val="24"/>
          <w:szCs w:val="24"/>
        </w:rPr>
        <w:t>И если в</w:t>
      </w:r>
      <w:r w:rsidRPr="00EA0C5E">
        <w:rPr>
          <w:rFonts w:ascii="Times New Roman" w:hAnsi="Times New Roman"/>
          <w:sz w:val="24"/>
          <w:szCs w:val="24"/>
        </w:rPr>
        <w:t xml:space="preserve"> административно</w:t>
      </w:r>
      <w:r w:rsidR="008F22AD" w:rsidRPr="00EA0C5E">
        <w:rPr>
          <w:rFonts w:ascii="Times New Roman" w:hAnsi="Times New Roman"/>
          <w:sz w:val="24"/>
          <w:szCs w:val="24"/>
        </w:rPr>
        <w:t>е</w:t>
      </w:r>
      <w:r w:rsidRPr="00EA0C5E">
        <w:rPr>
          <w:rFonts w:ascii="Times New Roman" w:hAnsi="Times New Roman"/>
          <w:sz w:val="24"/>
          <w:szCs w:val="24"/>
        </w:rPr>
        <w:t xml:space="preserve"> здани</w:t>
      </w:r>
      <w:r w:rsidR="008F22AD" w:rsidRPr="00EA0C5E">
        <w:rPr>
          <w:rFonts w:ascii="Times New Roman" w:hAnsi="Times New Roman"/>
          <w:sz w:val="24"/>
          <w:szCs w:val="24"/>
        </w:rPr>
        <w:t xml:space="preserve">е больницы (где, кстати, имеется пандус) </w:t>
      </w:r>
      <w:r w:rsidRPr="00EA0C5E">
        <w:rPr>
          <w:rFonts w:ascii="Times New Roman" w:hAnsi="Times New Roman"/>
          <w:sz w:val="24"/>
          <w:szCs w:val="24"/>
        </w:rPr>
        <w:t xml:space="preserve"> инвалид-колясочник </w:t>
      </w:r>
      <w:r w:rsidR="00B45475" w:rsidRPr="00EA0C5E">
        <w:rPr>
          <w:rFonts w:ascii="Times New Roman" w:hAnsi="Times New Roman"/>
          <w:sz w:val="24"/>
          <w:szCs w:val="24"/>
        </w:rPr>
        <w:t xml:space="preserve"> хоть с посторонней помощью сможет попасть и даже проехать по коридору, то в поликлинику, терапевтическое и хирургическое отделения даже </w:t>
      </w:r>
      <w:r w:rsidRPr="00EA0C5E">
        <w:rPr>
          <w:rFonts w:ascii="Times New Roman" w:hAnsi="Times New Roman"/>
          <w:sz w:val="24"/>
          <w:szCs w:val="24"/>
        </w:rPr>
        <w:t xml:space="preserve">при наличии пандуса </w:t>
      </w:r>
      <w:r w:rsidR="00B45475" w:rsidRPr="00EA0C5E">
        <w:rPr>
          <w:rFonts w:ascii="Times New Roman" w:hAnsi="Times New Roman"/>
          <w:sz w:val="24"/>
          <w:szCs w:val="24"/>
        </w:rPr>
        <w:t xml:space="preserve">он </w:t>
      </w:r>
      <w:r w:rsidRPr="00EA0C5E">
        <w:rPr>
          <w:rFonts w:ascii="Times New Roman" w:hAnsi="Times New Roman"/>
          <w:sz w:val="24"/>
          <w:szCs w:val="24"/>
        </w:rPr>
        <w:t xml:space="preserve">не </w:t>
      </w:r>
      <w:r w:rsidR="00274C0C" w:rsidRPr="00EA0C5E">
        <w:rPr>
          <w:rFonts w:ascii="Times New Roman" w:hAnsi="Times New Roman"/>
          <w:sz w:val="24"/>
          <w:szCs w:val="24"/>
        </w:rPr>
        <w:t>проедет</w:t>
      </w:r>
      <w:r w:rsidR="00B45475" w:rsidRPr="00EA0C5E">
        <w:rPr>
          <w:rFonts w:ascii="Times New Roman" w:hAnsi="Times New Roman"/>
          <w:sz w:val="24"/>
          <w:szCs w:val="24"/>
        </w:rPr>
        <w:t xml:space="preserve"> д</w:t>
      </w:r>
      <w:r w:rsidRPr="00EA0C5E">
        <w:rPr>
          <w:rFonts w:ascii="Times New Roman" w:hAnsi="Times New Roman"/>
          <w:sz w:val="24"/>
          <w:szCs w:val="24"/>
        </w:rPr>
        <w:t>а</w:t>
      </w:r>
      <w:r w:rsidR="00B45475" w:rsidRPr="00EA0C5E">
        <w:rPr>
          <w:rFonts w:ascii="Times New Roman" w:hAnsi="Times New Roman"/>
          <w:sz w:val="24"/>
          <w:szCs w:val="24"/>
        </w:rPr>
        <w:t>льше входной двери, так как</w:t>
      </w:r>
      <w:r w:rsidRPr="00EA0C5E">
        <w:rPr>
          <w:rFonts w:ascii="Times New Roman" w:hAnsi="Times New Roman"/>
          <w:sz w:val="24"/>
          <w:szCs w:val="24"/>
        </w:rPr>
        <w:t xml:space="preserve"> на первый этаж </w:t>
      </w:r>
      <w:r w:rsidR="00B45475" w:rsidRPr="00EA0C5E">
        <w:rPr>
          <w:rFonts w:ascii="Times New Roman" w:hAnsi="Times New Roman"/>
          <w:sz w:val="24"/>
          <w:szCs w:val="24"/>
        </w:rPr>
        <w:t>этих зданий ведут несколько ступенек узкой лестницы</w:t>
      </w:r>
      <w:r w:rsidRPr="00EA0C5E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CA24CC" w:rsidRPr="00EA0C5E" w:rsidRDefault="005611B5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Еще один </w:t>
      </w:r>
      <w:r w:rsidR="00B45475" w:rsidRPr="00EA0C5E">
        <w:rPr>
          <w:rFonts w:ascii="Times New Roman" w:hAnsi="Times New Roman"/>
          <w:sz w:val="24"/>
          <w:szCs w:val="24"/>
        </w:rPr>
        <w:t xml:space="preserve">необъяснимый </w:t>
      </w:r>
      <w:r w:rsidRPr="00EA0C5E">
        <w:rPr>
          <w:rFonts w:ascii="Times New Roman" w:hAnsi="Times New Roman"/>
          <w:sz w:val="24"/>
          <w:szCs w:val="24"/>
        </w:rPr>
        <w:t>п</w:t>
      </w:r>
      <w:r w:rsidR="00CA24CC" w:rsidRPr="00EA0C5E">
        <w:rPr>
          <w:rFonts w:ascii="Times New Roman" w:hAnsi="Times New Roman"/>
          <w:sz w:val="24"/>
          <w:szCs w:val="24"/>
        </w:rPr>
        <w:t>арадокс</w:t>
      </w:r>
      <w:r w:rsidR="00274C0C" w:rsidRPr="00EA0C5E">
        <w:rPr>
          <w:rFonts w:ascii="Times New Roman" w:hAnsi="Times New Roman"/>
          <w:sz w:val="24"/>
          <w:szCs w:val="24"/>
        </w:rPr>
        <w:t>:</w:t>
      </w:r>
      <w:r w:rsidR="00CA24CC" w:rsidRPr="00EA0C5E">
        <w:rPr>
          <w:rFonts w:ascii="Times New Roman" w:hAnsi="Times New Roman"/>
          <w:sz w:val="24"/>
          <w:szCs w:val="24"/>
        </w:rPr>
        <w:t xml:space="preserve"> </w:t>
      </w:r>
      <w:r w:rsidRPr="00EA0C5E">
        <w:rPr>
          <w:rFonts w:ascii="Times New Roman" w:hAnsi="Times New Roman"/>
          <w:sz w:val="24"/>
          <w:szCs w:val="24"/>
        </w:rPr>
        <w:t xml:space="preserve">самые востребованные и </w:t>
      </w:r>
      <w:r w:rsidRPr="00EA0C5E">
        <w:rPr>
          <w:rFonts w:ascii="Times New Roman" w:hAnsi="Times New Roman"/>
          <w:color w:val="000000"/>
          <w:sz w:val="24"/>
          <w:szCs w:val="24"/>
        </w:rPr>
        <w:t>наиболее часто посещаемые инвалидами</w:t>
      </w:r>
      <w:r w:rsidRPr="00EA0C5E">
        <w:rPr>
          <w:rFonts w:ascii="Times New Roman" w:hAnsi="Times New Roman"/>
          <w:sz w:val="24"/>
          <w:szCs w:val="24"/>
        </w:rPr>
        <w:t xml:space="preserve"> здания </w:t>
      </w:r>
      <w:r w:rsidR="00CA24CC" w:rsidRPr="00EA0C5E">
        <w:rPr>
          <w:rFonts w:ascii="Times New Roman" w:hAnsi="Times New Roman"/>
          <w:sz w:val="24"/>
          <w:szCs w:val="24"/>
        </w:rPr>
        <w:t>поликлиники и бюро медико-социальной экспертизы</w:t>
      </w:r>
      <w:r w:rsidRPr="00EA0C5E">
        <w:rPr>
          <w:rFonts w:ascii="Times New Roman" w:hAnsi="Times New Roman"/>
          <w:sz w:val="24"/>
          <w:szCs w:val="24"/>
        </w:rPr>
        <w:t xml:space="preserve"> в Горно-Алтайске </w:t>
      </w:r>
      <w:r w:rsidR="00CA24CC" w:rsidRPr="00EA0C5E">
        <w:rPr>
          <w:rFonts w:ascii="Times New Roman" w:hAnsi="Times New Roman"/>
          <w:color w:val="000000"/>
          <w:sz w:val="24"/>
          <w:szCs w:val="24"/>
        </w:rPr>
        <w:t xml:space="preserve">не соответствуют требованиям </w:t>
      </w:r>
      <w:proofErr w:type="spellStart"/>
      <w:r w:rsidR="00CA24CC" w:rsidRPr="00EA0C5E">
        <w:rPr>
          <w:rFonts w:ascii="Times New Roman" w:hAnsi="Times New Roman"/>
          <w:color w:val="000000"/>
          <w:sz w:val="24"/>
          <w:szCs w:val="24"/>
        </w:rPr>
        <w:t>безбарьерной</w:t>
      </w:r>
      <w:proofErr w:type="spellEnd"/>
      <w:r w:rsidR="00CA24CC" w:rsidRPr="00EA0C5E">
        <w:rPr>
          <w:rFonts w:ascii="Times New Roman" w:hAnsi="Times New Roman"/>
          <w:color w:val="000000"/>
          <w:sz w:val="24"/>
          <w:szCs w:val="24"/>
        </w:rPr>
        <w:t xml:space="preserve"> среды и </w:t>
      </w:r>
      <w:r w:rsidR="00CA24CC" w:rsidRPr="00EA0C5E">
        <w:rPr>
          <w:rFonts w:ascii="Times New Roman" w:hAnsi="Times New Roman"/>
          <w:sz w:val="24"/>
          <w:szCs w:val="24"/>
        </w:rPr>
        <w:t xml:space="preserve"> до сих пор не оборудованы пандусами или подъемниками</w:t>
      </w:r>
      <w:r w:rsidR="001C3E63" w:rsidRPr="00EA0C5E">
        <w:rPr>
          <w:rFonts w:ascii="Times New Roman" w:hAnsi="Times New Roman"/>
          <w:sz w:val="24"/>
          <w:szCs w:val="24"/>
        </w:rPr>
        <w:t>.</w:t>
      </w:r>
    </w:p>
    <w:p w:rsidR="00F32A8A" w:rsidRPr="00EA0C5E" w:rsidRDefault="00F32A8A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ГУ «Республиканский психоневрологический интернат», где по состоянию на 20 марта 2011 года </w:t>
      </w:r>
      <w:r w:rsidR="00274C0C" w:rsidRPr="00EA0C5E">
        <w:rPr>
          <w:rFonts w:ascii="Times New Roman" w:hAnsi="Times New Roman"/>
          <w:sz w:val="24"/>
          <w:szCs w:val="24"/>
        </w:rPr>
        <w:t>проживает 191 инвалид</w:t>
      </w:r>
      <w:r w:rsidRPr="00EA0C5E">
        <w:rPr>
          <w:rFonts w:ascii="Times New Roman" w:hAnsi="Times New Roman"/>
          <w:sz w:val="24"/>
          <w:szCs w:val="24"/>
        </w:rPr>
        <w:t xml:space="preserve">, в том числе 14 детей, оборудовано поддерживающими устройствами (перила, стойки, опоры, </w:t>
      </w:r>
      <w:proofErr w:type="spellStart"/>
      <w:r w:rsidRPr="00EA0C5E">
        <w:rPr>
          <w:rFonts w:ascii="Times New Roman" w:hAnsi="Times New Roman"/>
          <w:sz w:val="24"/>
          <w:szCs w:val="24"/>
        </w:rPr>
        <w:t>пристенные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поручни), используются кресла-коляски, подъёмные устройства, специальные приспособления  для пользования средствами личной гигиены, оборудование для предоставления социально-медицинских услуг. Инвалиды обеспечиваются техническими средствами реабилитации. Пожилым гражданам, являющимися инвалидами, и умственно-отсталым детям-инвалидам в учреждении предоставляется комплекс социальных, медицинских, социально-культурных услуг. </w:t>
      </w:r>
    </w:p>
    <w:p w:rsidR="00F32A8A" w:rsidRPr="00EA0C5E" w:rsidRDefault="00F32A8A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 В ГУ «Комплексный Центр социального обслуживания населения» в сентябре 2008 года открыто отделение для инвалидов и ветеранов боевых действий. В отделении осуществляется комплексная реабилитация инвалидов старше 18 лет, имеющих нарушения опорно-двигательного аппарата; ветеранов боевых действий и членов их семей; реабилитированных лиц; ветеранов труда РФ и Республики Алтай, имеющих медицинские и социальные показания для проведения реабилитационных мероприятий. Социальное обслуживание осуществляется в стационарной форме с круглосуточным пребыванием и </w:t>
      </w:r>
      <w:proofErr w:type="spellStart"/>
      <w:r w:rsidRPr="00EA0C5E">
        <w:rPr>
          <w:rFonts w:ascii="Times New Roman" w:hAnsi="Times New Roman"/>
          <w:sz w:val="24"/>
          <w:szCs w:val="24"/>
        </w:rPr>
        <w:t>полустационарной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форме с дневным пребыванием в соответствии с Постановлением Правительства Республики Алтай от 26.06.2009 года № 146. В отделении проводятся </w:t>
      </w:r>
      <w:r w:rsidRPr="00EA0C5E">
        <w:rPr>
          <w:rFonts w:ascii="Times New Roman" w:hAnsi="Times New Roman"/>
          <w:sz w:val="24"/>
          <w:szCs w:val="24"/>
        </w:rPr>
        <w:lastRenderedPageBreak/>
        <w:t xml:space="preserve">мероприятия по социально-психологической, </w:t>
      </w:r>
      <w:proofErr w:type="spellStart"/>
      <w:r w:rsidRPr="00EA0C5E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реабилитации, проходят физкультурно-оздоровительные мероприятия и мероприятия по социально-бытовой адаптации. За 2010 год  в отделение обратились 753 человека. Всего оказано 8367 услуг. В целях создания доступных условий для маломобильных граждан приобретён наклонный подъёмник с вертикальным перемещением для инвалидов-колясочников. </w:t>
      </w:r>
    </w:p>
    <w:p w:rsidR="00F32A8A" w:rsidRPr="00EA0C5E" w:rsidRDefault="00F32A8A" w:rsidP="00EA0C5E">
      <w:pPr>
        <w:pStyle w:val="ab"/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Недоступность общественного транспорта для инвалидов с нарушением функций опорно-двигательного аппарата частично компенсируется использованием индивидуального специального автотранспорта, принадлежащего инвалидам, а также «социальным такси». </w:t>
      </w:r>
    </w:p>
    <w:p w:rsidR="00F32A8A" w:rsidRPr="00EA0C5E" w:rsidRDefault="00F32A8A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При Комплексном Центре социального обслуживания населения работает служба «Социальное такси», на которую возложено транспортное обслуживание маломобильных групп населения. Это одна из форм дополнительного социального обслуживания пожилых людей, </w:t>
      </w:r>
      <w:proofErr w:type="gramStart"/>
      <w:r w:rsidRPr="00EA0C5E">
        <w:rPr>
          <w:rFonts w:ascii="Times New Roman" w:hAnsi="Times New Roman"/>
          <w:sz w:val="24"/>
          <w:szCs w:val="24"/>
        </w:rPr>
        <w:t>цель</w:t>
      </w:r>
      <w:proofErr w:type="gramEnd"/>
      <w:r w:rsidRPr="00EA0C5E">
        <w:rPr>
          <w:rFonts w:ascii="Times New Roman" w:hAnsi="Times New Roman"/>
          <w:sz w:val="24"/>
          <w:szCs w:val="24"/>
        </w:rPr>
        <w:t xml:space="preserve"> которой – сделать доступным для инвалидов и вете</w:t>
      </w:r>
      <w:r w:rsidR="00274C0C" w:rsidRPr="00EA0C5E">
        <w:rPr>
          <w:rFonts w:ascii="Times New Roman" w:hAnsi="Times New Roman"/>
          <w:sz w:val="24"/>
          <w:szCs w:val="24"/>
        </w:rPr>
        <w:t xml:space="preserve">ранов жизненно важные объекты: </w:t>
      </w:r>
      <w:r w:rsidRPr="00EA0C5E">
        <w:rPr>
          <w:rFonts w:ascii="Times New Roman" w:hAnsi="Times New Roman"/>
          <w:sz w:val="24"/>
          <w:szCs w:val="24"/>
        </w:rPr>
        <w:t xml:space="preserve">больницы, поликлиники, учреждения культуры. Организация работы службы «Социальное такси» – один из ресурсов увеличения охвата пожилых людей социальными услугами. Эта технология социального обслуживания способствует оперативности решения вопросов граждан, выявляет потребности населения и очень актуальна для людей пожилого возраста и инвалидов. В распоряжении службы работают </w:t>
      </w:r>
      <w:r w:rsidR="00B45475" w:rsidRPr="00EA0C5E">
        <w:rPr>
          <w:rFonts w:ascii="Times New Roman" w:hAnsi="Times New Roman"/>
          <w:sz w:val="24"/>
          <w:szCs w:val="24"/>
        </w:rPr>
        <w:t>три</w:t>
      </w:r>
      <w:r w:rsidRPr="00EA0C5E">
        <w:rPr>
          <w:rFonts w:ascii="Times New Roman" w:hAnsi="Times New Roman"/>
          <w:sz w:val="24"/>
          <w:szCs w:val="24"/>
        </w:rPr>
        <w:t xml:space="preserve"> автомобиля.</w:t>
      </w:r>
    </w:p>
    <w:p w:rsidR="004E720D" w:rsidRPr="00EA0C5E" w:rsidRDefault="00F32A8A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Если специализированные учреждения приспособлены для жизнеобеспечения инвалидов и маломобильных групп населения, то ч</w:t>
      </w:r>
      <w:r w:rsidR="004E720D" w:rsidRPr="00EA0C5E">
        <w:rPr>
          <w:rFonts w:ascii="Times New Roman" w:hAnsi="Times New Roman"/>
          <w:sz w:val="24"/>
          <w:szCs w:val="24"/>
        </w:rPr>
        <w:t xml:space="preserve">асто ли мы видим людей с ограниченными физическими возможностями  на  улицах?  Многие инвалиды практически не выходят из дома, потому что на их пути повсюду возникают барьеры. Двери в зданиях слишком узкие, и инвалиды на колясках не могут ими воспользоваться. Далеко не все лестницы имеют пандусы. Зачастую у объектов, которые оборудованы пандусами, отсутствуют поручни или угол наклона не соответствует нормативам. </w:t>
      </w:r>
    </w:p>
    <w:p w:rsidR="004E720D" w:rsidRPr="00EA0C5E" w:rsidRDefault="004E720D" w:rsidP="00EA0C5E">
      <w:pPr>
        <w:pStyle w:val="ne"/>
        <w:spacing w:before="0" w:after="0"/>
        <w:ind w:firstLine="227"/>
        <w:jc w:val="both"/>
        <w:rPr>
          <w:sz w:val="24"/>
          <w:szCs w:val="24"/>
        </w:rPr>
      </w:pPr>
      <w:r w:rsidRPr="00EA0C5E">
        <w:rPr>
          <w:sz w:val="24"/>
          <w:szCs w:val="24"/>
        </w:rPr>
        <w:t>Пандус с уклоном 45–60 градусов для людей с ограниченными физическими возможностями слишком крутой. Кроме того, чтобы инвал</w:t>
      </w:r>
      <w:r w:rsidR="00274C0C" w:rsidRPr="00EA0C5E">
        <w:rPr>
          <w:sz w:val="24"/>
          <w:szCs w:val="24"/>
        </w:rPr>
        <w:t xml:space="preserve">ид мог </w:t>
      </w:r>
      <w:proofErr w:type="gramStart"/>
      <w:r w:rsidR="00274C0C" w:rsidRPr="00EA0C5E">
        <w:rPr>
          <w:sz w:val="24"/>
          <w:szCs w:val="24"/>
        </w:rPr>
        <w:t>заехать на коляске вверх помимо поручней к пандусу</w:t>
      </w:r>
      <w:r w:rsidRPr="00EA0C5E">
        <w:rPr>
          <w:sz w:val="24"/>
          <w:szCs w:val="24"/>
        </w:rPr>
        <w:t xml:space="preserve"> нужен</w:t>
      </w:r>
      <w:proofErr w:type="gramEnd"/>
      <w:r w:rsidRPr="00EA0C5E">
        <w:rPr>
          <w:sz w:val="24"/>
          <w:szCs w:val="24"/>
        </w:rPr>
        <w:t xml:space="preserve"> бортик, который не даст коляске соскользнуть и опрокинуться. Наконец, </w:t>
      </w:r>
      <w:r w:rsidR="009878A5" w:rsidRPr="00EA0C5E">
        <w:rPr>
          <w:sz w:val="24"/>
          <w:szCs w:val="24"/>
        </w:rPr>
        <w:t>необходимо</w:t>
      </w:r>
      <w:r w:rsidRPr="00EA0C5E">
        <w:rPr>
          <w:sz w:val="24"/>
          <w:szCs w:val="24"/>
        </w:rPr>
        <w:t xml:space="preserve"> соответствующее покрытие, независящее от погодных условий. Для того чтобы обеспечить инвалидам возможность свободно перемещаться по городу, должна быть приспособлена вся инфраструктура: сопряжение тротуаров с проезжей частью, оборудованные остановки общественного транспорта и сам транспорт.</w:t>
      </w:r>
    </w:p>
    <w:p w:rsidR="004E720D" w:rsidRPr="00EA0C5E" w:rsidRDefault="004E720D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>Достаточно редко на стоянках автотранспортных средств, в том числе около предприятий торговли, сферы услуг, медицинских, спортивных и культурно-зрелищных учреждений</w:t>
      </w:r>
      <w:r w:rsidR="00E220F4" w:rsidRPr="00EA0C5E">
        <w:rPr>
          <w:rFonts w:ascii="Times New Roman" w:hAnsi="Times New Roman"/>
          <w:color w:val="000000"/>
          <w:sz w:val="24"/>
          <w:szCs w:val="24"/>
        </w:rPr>
        <w:t>,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 выделяются положенные места для парковки специальных автотранспортных средств инвалидов, которые по закону не должны занимать иные транспортные средства. Такие места попросту не обозначаются. </w:t>
      </w:r>
    </w:p>
    <w:p w:rsidR="00A34FF2" w:rsidRPr="00EA0C5E" w:rsidRDefault="00A34FF2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C5E">
        <w:rPr>
          <w:rFonts w:ascii="Times New Roman" w:hAnsi="Times New Roman"/>
          <w:sz w:val="24"/>
          <w:szCs w:val="24"/>
        </w:rPr>
        <w:t xml:space="preserve">По данным ОГИБДД МВД по Республике Алтай, на территории Горно-Алтайска установлено 4 светофорных объекта с дублированием звуковых сигналов, регулирующих движение пешеходов с ограниченными возможностями через проезжую часть (ул. </w:t>
      </w:r>
      <w:proofErr w:type="spellStart"/>
      <w:r w:rsidRPr="00EA0C5E">
        <w:rPr>
          <w:rFonts w:ascii="Times New Roman" w:hAnsi="Times New Roman"/>
          <w:sz w:val="24"/>
          <w:szCs w:val="24"/>
        </w:rPr>
        <w:t>Чорос-Гуркина</w:t>
      </w:r>
      <w:proofErr w:type="spellEnd"/>
      <w:r w:rsidRPr="00EA0C5E">
        <w:rPr>
          <w:rFonts w:ascii="Times New Roman" w:hAnsi="Times New Roman"/>
          <w:sz w:val="24"/>
          <w:szCs w:val="24"/>
        </w:rPr>
        <w:t>, д. 17, пр.</w:t>
      </w:r>
      <w:proofErr w:type="gramEnd"/>
      <w:r w:rsidRPr="00EA0C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0C5E">
        <w:rPr>
          <w:rFonts w:ascii="Times New Roman" w:hAnsi="Times New Roman"/>
          <w:sz w:val="24"/>
          <w:szCs w:val="24"/>
        </w:rPr>
        <w:t>Коммунистический, д. 42, д. 55, д. 182)</w:t>
      </w:r>
      <w:r w:rsidR="00E220F4" w:rsidRPr="00EA0C5E">
        <w:rPr>
          <w:rFonts w:ascii="Times New Roman" w:hAnsi="Times New Roman"/>
          <w:sz w:val="24"/>
          <w:szCs w:val="24"/>
        </w:rPr>
        <w:t>,</w:t>
      </w:r>
      <w:r w:rsidRPr="00EA0C5E">
        <w:rPr>
          <w:rFonts w:ascii="Times New Roman" w:hAnsi="Times New Roman"/>
          <w:sz w:val="24"/>
          <w:szCs w:val="24"/>
        </w:rPr>
        <w:t xml:space="preserve"> и 14 объектов жизнедеятельности обустроены пандусами для беспрепятственного движения граждан с ограниченными возможностями.</w:t>
      </w:r>
      <w:proofErr w:type="gramEnd"/>
    </w:p>
    <w:p w:rsidR="00A34FF2" w:rsidRPr="00EA0C5E" w:rsidRDefault="00A34FF2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Госавтоинспекцией в соответствии с приказом 410-99 г. осуществляется контроль исправности технических средств организации движения и соответствия их нормативным требованиям. При согласовании проектно-сметной документации одним из условий является установка соответствующих технических сре</w:t>
      </w:r>
      <w:proofErr w:type="gramStart"/>
      <w:r w:rsidRPr="00EA0C5E">
        <w:rPr>
          <w:rFonts w:ascii="Times New Roman" w:hAnsi="Times New Roman"/>
          <w:sz w:val="24"/>
          <w:szCs w:val="24"/>
        </w:rPr>
        <w:t>дств дл</w:t>
      </w:r>
      <w:proofErr w:type="gramEnd"/>
      <w:r w:rsidRPr="00EA0C5E">
        <w:rPr>
          <w:rFonts w:ascii="Times New Roman" w:hAnsi="Times New Roman"/>
          <w:sz w:val="24"/>
          <w:szCs w:val="24"/>
        </w:rPr>
        <w:t>я движения. Разрабатываются места для парковки транспортных средств под управлением инвалидов</w:t>
      </w:r>
      <w:r w:rsidR="00E220F4" w:rsidRPr="00EA0C5E">
        <w:rPr>
          <w:rFonts w:ascii="Times New Roman" w:hAnsi="Times New Roman"/>
          <w:sz w:val="24"/>
          <w:szCs w:val="24"/>
        </w:rPr>
        <w:t>.</w:t>
      </w:r>
    </w:p>
    <w:p w:rsidR="00CA57CB" w:rsidRPr="00EA0C5E" w:rsidRDefault="00CA57CB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>Создание условий для нормального и независимого быта и самообслуживания людей с ограниченными возможностями является важным фактором, повышающим их дееспособность. Максимальное устранение или уменьшение неудобств на</w:t>
      </w:r>
      <w:r w:rsidR="00E220F4" w:rsidRPr="00EA0C5E">
        <w:rPr>
          <w:rFonts w:ascii="Times New Roman" w:hAnsi="Times New Roman"/>
          <w:color w:val="000000"/>
          <w:sz w:val="24"/>
          <w:szCs w:val="24"/>
        </w:rPr>
        <w:t xml:space="preserve"> улице и в </w:t>
      </w:r>
      <w:r w:rsidR="00E220F4" w:rsidRPr="00EA0C5E">
        <w:rPr>
          <w:rFonts w:ascii="Times New Roman" w:hAnsi="Times New Roman"/>
          <w:color w:val="000000"/>
          <w:sz w:val="24"/>
          <w:szCs w:val="24"/>
        </w:rPr>
        <w:lastRenderedPageBreak/>
        <w:t>собственной квартире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 – основная  задача, которую необходимо  выполнить для  полноценной интеграции инвалидов в общество. </w:t>
      </w:r>
    </w:p>
    <w:p w:rsidR="0001626B" w:rsidRPr="00EA0C5E" w:rsidRDefault="001356B4" w:rsidP="00EA0C5E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  Сохраняется ряд других нерешенных вопросов. Так, в многоквартирных жилых домах к потребностям физически ослабленных людей не приспособлены входы, лестницы, лифты, другие пространства и устройства общего пользования. </w:t>
      </w:r>
      <w:r w:rsidR="0001626B" w:rsidRPr="00EA0C5E">
        <w:rPr>
          <w:rFonts w:ascii="Times New Roman" w:hAnsi="Times New Roman"/>
          <w:color w:val="000000"/>
          <w:sz w:val="24"/>
          <w:szCs w:val="24"/>
        </w:rPr>
        <w:t xml:space="preserve">Большинство ранее построенных домов, магазинов, учреждений здравоохранения, культуры и спорта также не оборудованы пандусами и поручнями, у входов не созданы условия для ожидания, отдыха, хранения детских колясок. </w:t>
      </w:r>
      <w:proofErr w:type="gramStart"/>
      <w:r w:rsidR="0001626B" w:rsidRPr="00EA0C5E">
        <w:rPr>
          <w:rFonts w:ascii="Times New Roman" w:hAnsi="Times New Roman"/>
          <w:color w:val="000000"/>
          <w:sz w:val="24"/>
          <w:szCs w:val="24"/>
        </w:rPr>
        <w:t xml:space="preserve">Значительное количество объектов социальной инфраструктуры не оборудованы санитарно-гигиеническими помещениями для инвалидов.  </w:t>
      </w:r>
      <w:proofErr w:type="gramEnd"/>
    </w:p>
    <w:p w:rsidR="00EE5F42" w:rsidRPr="00EA0C5E" w:rsidRDefault="00EE5F42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>В</w:t>
      </w:r>
      <w:r w:rsidR="001356B4" w:rsidRPr="00EA0C5E">
        <w:rPr>
          <w:rFonts w:ascii="Times New Roman" w:hAnsi="Times New Roman"/>
          <w:color w:val="000000"/>
          <w:sz w:val="24"/>
          <w:szCs w:val="24"/>
        </w:rPr>
        <w:t xml:space="preserve">месте с тем, по мнению строителей, если такие особенности предусмотрены на начальном этапе строительства, дополнительные расходы минимальны и составляют около </w:t>
      </w:r>
      <w:r w:rsidR="0001626B" w:rsidRPr="00EA0C5E">
        <w:rPr>
          <w:rFonts w:ascii="Times New Roman" w:hAnsi="Times New Roman"/>
          <w:color w:val="000000"/>
          <w:sz w:val="24"/>
          <w:szCs w:val="24"/>
        </w:rPr>
        <w:t>одного</w:t>
      </w:r>
      <w:r w:rsidR="001356B4" w:rsidRPr="00EA0C5E">
        <w:rPr>
          <w:rFonts w:ascii="Times New Roman" w:hAnsi="Times New Roman"/>
          <w:color w:val="000000"/>
          <w:sz w:val="24"/>
          <w:szCs w:val="24"/>
        </w:rPr>
        <w:t xml:space="preserve"> процента от общей стоимости проекта. 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По данным Министерства регионального развития Республики Алтай, </w:t>
      </w:r>
      <w:r w:rsidR="0001626B" w:rsidRPr="00EA0C5E">
        <w:rPr>
          <w:rFonts w:ascii="Times New Roman" w:hAnsi="Times New Roman"/>
          <w:color w:val="000000"/>
          <w:sz w:val="24"/>
          <w:szCs w:val="24"/>
        </w:rPr>
        <w:t xml:space="preserve">если </w:t>
      </w:r>
      <w:r w:rsidRPr="00EA0C5E">
        <w:rPr>
          <w:rFonts w:ascii="Times New Roman" w:hAnsi="Times New Roman"/>
          <w:sz w:val="24"/>
          <w:szCs w:val="24"/>
        </w:rPr>
        <w:t>на сегодняшний день в нашем регионе</w:t>
      </w:r>
      <w:r w:rsidR="0001626B" w:rsidRPr="00EA0C5E">
        <w:rPr>
          <w:rFonts w:ascii="Times New Roman" w:hAnsi="Times New Roman"/>
          <w:sz w:val="24"/>
          <w:szCs w:val="24"/>
        </w:rPr>
        <w:t xml:space="preserve"> идет приспособление существующих объектов инженерной, социальной и транспортной инфраструктур  потребностям маломобильных групп населения, то</w:t>
      </w:r>
      <w:r w:rsidRPr="00EA0C5E">
        <w:rPr>
          <w:rFonts w:ascii="Times New Roman" w:hAnsi="Times New Roman"/>
          <w:sz w:val="24"/>
          <w:szCs w:val="24"/>
        </w:rPr>
        <w:t xml:space="preserve"> </w:t>
      </w:r>
      <w:r w:rsidRPr="00EA0C5E">
        <w:rPr>
          <w:rFonts w:ascii="Times New Roman" w:hAnsi="Times New Roman"/>
          <w:b/>
          <w:sz w:val="24"/>
          <w:szCs w:val="24"/>
        </w:rPr>
        <w:t>жилых домов  или квартир, специально спроектированных и построенных для инвалидов и оборудованных специальными средствами, не спроектировано и не построено</w:t>
      </w:r>
      <w:r w:rsidRPr="00EA0C5E">
        <w:rPr>
          <w:rFonts w:ascii="Times New Roman" w:hAnsi="Times New Roman"/>
          <w:sz w:val="24"/>
          <w:szCs w:val="24"/>
        </w:rPr>
        <w:t xml:space="preserve">.  </w:t>
      </w:r>
    </w:p>
    <w:p w:rsidR="00A91A69" w:rsidRPr="00EA0C5E" w:rsidRDefault="008D043F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П</w:t>
      </w:r>
      <w:r w:rsidR="001C3E63" w:rsidRPr="00EA0C5E">
        <w:rPr>
          <w:rFonts w:ascii="Times New Roman" w:hAnsi="Times New Roman"/>
          <w:sz w:val="24"/>
          <w:szCs w:val="24"/>
        </w:rPr>
        <w:t>о-прежнему к</w:t>
      </w:r>
      <w:r w:rsidR="00A91A69" w:rsidRPr="00EA0C5E">
        <w:rPr>
          <w:rFonts w:ascii="Times New Roman" w:hAnsi="Times New Roman"/>
          <w:sz w:val="24"/>
          <w:szCs w:val="24"/>
        </w:rPr>
        <w:t xml:space="preserve">лючевой проблемой остается адаптация окружающей среды для инвалидов с физическими недостатками. </w:t>
      </w:r>
      <w:r w:rsidRPr="00EA0C5E">
        <w:rPr>
          <w:rFonts w:ascii="Times New Roman" w:hAnsi="Times New Roman"/>
          <w:sz w:val="24"/>
          <w:szCs w:val="24"/>
        </w:rPr>
        <w:t xml:space="preserve"> Как следует, наиболее сложно решаемыми вопросами являются установка, эксплуатация и содержание стационарного специального подъемного оборудования для инвалидов, а также создание специальных помещений гигиены в учреждениях здравоохранения. </w:t>
      </w:r>
    </w:p>
    <w:p w:rsidR="00CA24CC" w:rsidRPr="00EA0C5E" w:rsidRDefault="00CA24CC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</w:p>
    <w:p w:rsidR="00CA24CC" w:rsidRPr="00EA0C5E" w:rsidRDefault="00CA24CC" w:rsidP="00EA0C5E">
      <w:pPr>
        <w:spacing w:after="0" w:line="240" w:lineRule="auto"/>
        <w:ind w:firstLine="227"/>
        <w:jc w:val="center"/>
        <w:rPr>
          <w:rFonts w:ascii="Times New Roman" w:hAnsi="Times New Roman"/>
          <w:b/>
          <w:sz w:val="24"/>
          <w:szCs w:val="24"/>
        </w:rPr>
      </w:pPr>
      <w:r w:rsidRPr="00EA0C5E">
        <w:rPr>
          <w:rFonts w:ascii="Times New Roman" w:hAnsi="Times New Roman"/>
          <w:b/>
          <w:sz w:val="24"/>
          <w:szCs w:val="24"/>
        </w:rPr>
        <w:t>Обеспечение занятости инвалидов</w:t>
      </w:r>
    </w:p>
    <w:p w:rsidR="008D043F" w:rsidRPr="00EA0C5E" w:rsidRDefault="008D043F" w:rsidP="00EA0C5E">
      <w:pPr>
        <w:spacing w:after="0" w:line="240" w:lineRule="auto"/>
        <w:ind w:firstLine="227"/>
        <w:jc w:val="center"/>
        <w:rPr>
          <w:rFonts w:ascii="Times New Roman" w:hAnsi="Times New Roman"/>
          <w:b/>
          <w:sz w:val="24"/>
          <w:szCs w:val="24"/>
        </w:rPr>
      </w:pPr>
    </w:p>
    <w:p w:rsidR="000D2705" w:rsidRPr="00EA0C5E" w:rsidRDefault="000D2705" w:rsidP="00EA0C5E">
      <w:pPr>
        <w:spacing w:after="0" w:line="240" w:lineRule="auto"/>
        <w:ind w:firstLine="22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A0C5E">
        <w:rPr>
          <w:rFonts w:ascii="Times New Roman" w:hAnsi="Times New Roman"/>
          <w:sz w:val="24"/>
          <w:szCs w:val="24"/>
        </w:rPr>
        <w:t xml:space="preserve">Статьи 20-24 Федерального закона от 24.11.1995 г. № 181-ФЗ «О социальной защите инвалидов в Российской Федерации» </w:t>
      </w:r>
      <w:r w:rsidR="00B45475" w:rsidRPr="00EA0C5E">
        <w:rPr>
          <w:rFonts w:ascii="Times New Roman" w:eastAsiaTheme="minorHAnsi" w:hAnsi="Times New Roman"/>
          <w:sz w:val="24"/>
          <w:szCs w:val="24"/>
          <w:lang w:eastAsia="en-US"/>
        </w:rPr>
        <w:t>га</w:t>
      </w:r>
      <w:r w:rsidRPr="00EA0C5E">
        <w:rPr>
          <w:rFonts w:ascii="Times New Roman" w:eastAsiaTheme="minorHAnsi" w:hAnsi="Times New Roman"/>
          <w:sz w:val="24"/>
          <w:szCs w:val="24"/>
          <w:lang w:eastAsia="en-US"/>
        </w:rPr>
        <w:t>ра</w:t>
      </w:r>
      <w:r w:rsidR="00B45475" w:rsidRPr="00EA0C5E">
        <w:rPr>
          <w:rFonts w:ascii="Times New Roman" w:eastAsiaTheme="minorHAnsi" w:hAnsi="Times New Roman"/>
          <w:sz w:val="24"/>
          <w:szCs w:val="24"/>
          <w:lang w:eastAsia="en-US"/>
        </w:rPr>
        <w:t>нтиру</w:t>
      </w:r>
      <w:r w:rsidRPr="00EA0C5E">
        <w:rPr>
          <w:rFonts w:ascii="Times New Roman" w:eastAsiaTheme="minorHAnsi" w:hAnsi="Times New Roman"/>
          <w:sz w:val="24"/>
          <w:szCs w:val="24"/>
          <w:lang w:eastAsia="en-US"/>
        </w:rPr>
        <w:t>ют трудов</w:t>
      </w:r>
      <w:r w:rsidR="00B45475" w:rsidRPr="00EA0C5E">
        <w:rPr>
          <w:rFonts w:ascii="Times New Roman" w:eastAsiaTheme="minorHAnsi" w:hAnsi="Times New Roman"/>
          <w:sz w:val="24"/>
          <w:szCs w:val="24"/>
          <w:lang w:eastAsia="en-US"/>
        </w:rPr>
        <w:t>ую</w:t>
      </w:r>
      <w:r w:rsidRPr="00EA0C5E">
        <w:rPr>
          <w:rFonts w:ascii="Times New Roman" w:eastAsiaTheme="minorHAnsi" w:hAnsi="Times New Roman"/>
          <w:sz w:val="24"/>
          <w:szCs w:val="24"/>
          <w:lang w:eastAsia="en-US"/>
        </w:rPr>
        <w:t xml:space="preserve"> занятост</w:t>
      </w:r>
      <w:r w:rsidR="00B45475" w:rsidRPr="00EA0C5E">
        <w:rPr>
          <w:rFonts w:ascii="Times New Roman" w:eastAsiaTheme="minorHAnsi" w:hAnsi="Times New Roman"/>
          <w:sz w:val="24"/>
          <w:szCs w:val="24"/>
          <w:lang w:eastAsia="en-US"/>
        </w:rPr>
        <w:t>ь</w:t>
      </w:r>
      <w:r w:rsidRPr="00EA0C5E">
        <w:rPr>
          <w:rFonts w:ascii="Times New Roman" w:eastAsiaTheme="minorHAnsi" w:hAnsi="Times New Roman"/>
          <w:sz w:val="24"/>
          <w:szCs w:val="24"/>
          <w:lang w:eastAsia="en-US"/>
        </w:rPr>
        <w:t xml:space="preserve"> инвалидов.</w:t>
      </w:r>
    </w:p>
    <w:p w:rsidR="00CA24CC" w:rsidRPr="00EA0C5E" w:rsidRDefault="00CA24CC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C5E">
        <w:rPr>
          <w:rFonts w:ascii="Times New Roman" w:hAnsi="Times New Roman"/>
          <w:sz w:val="24"/>
          <w:szCs w:val="24"/>
        </w:rPr>
        <w:t xml:space="preserve">Для повышения конкурентоспособности инвалидов на </w:t>
      </w:r>
      <w:r w:rsidR="000D2705" w:rsidRPr="00EA0C5E">
        <w:rPr>
          <w:rFonts w:ascii="Times New Roman" w:hAnsi="Times New Roman"/>
          <w:sz w:val="24"/>
          <w:szCs w:val="24"/>
        </w:rPr>
        <w:t xml:space="preserve">республиканском </w:t>
      </w:r>
      <w:r w:rsidRPr="00EA0C5E">
        <w:rPr>
          <w:rFonts w:ascii="Times New Roman" w:hAnsi="Times New Roman"/>
          <w:sz w:val="24"/>
          <w:szCs w:val="24"/>
        </w:rPr>
        <w:t xml:space="preserve">рынке труда  в  декабре 2010 года принят Закон  Республики Алтай  от 03.12.2010  № 65-РЗ «Об установлении в Республике Алтай квоты приема на работу  инвалидов»,   которым  определено,  что </w:t>
      </w:r>
      <w:r w:rsidR="00E220F4" w:rsidRPr="00EA0C5E">
        <w:rPr>
          <w:rFonts w:ascii="Times New Roman" w:hAnsi="Times New Roman"/>
          <w:sz w:val="24"/>
          <w:szCs w:val="24"/>
        </w:rPr>
        <w:t xml:space="preserve">расположенным на территории Республики Алтай </w:t>
      </w:r>
      <w:r w:rsidRPr="00EA0C5E">
        <w:rPr>
          <w:rFonts w:ascii="Times New Roman" w:hAnsi="Times New Roman"/>
          <w:sz w:val="24"/>
          <w:szCs w:val="24"/>
        </w:rPr>
        <w:t>организациям,</w:t>
      </w:r>
      <w:r w:rsidR="00E220F4" w:rsidRPr="00EA0C5E">
        <w:rPr>
          <w:rFonts w:ascii="Times New Roman" w:hAnsi="Times New Roman"/>
          <w:sz w:val="24"/>
          <w:szCs w:val="24"/>
        </w:rPr>
        <w:t xml:space="preserve"> </w:t>
      </w:r>
      <w:r w:rsidRPr="00EA0C5E">
        <w:rPr>
          <w:rFonts w:ascii="Times New Roman" w:hAnsi="Times New Roman"/>
          <w:sz w:val="24"/>
          <w:szCs w:val="24"/>
        </w:rPr>
        <w:t>численность работников которых составляет более 100 человек, устанавливается квота для приема на работу инвалидов в размере трех процентов.</w:t>
      </w:r>
      <w:proofErr w:type="gramEnd"/>
      <w:r w:rsidRPr="00EA0C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0C5E">
        <w:rPr>
          <w:rFonts w:ascii="Times New Roman" w:hAnsi="Times New Roman"/>
          <w:bCs/>
          <w:sz w:val="24"/>
          <w:szCs w:val="24"/>
        </w:rPr>
        <w:t>В соответствии с Постановлением Правительства Республики Алтай от 16.02.2011 года  № 30 «Об установлении минимального количества специальных рабочих мест для трудоу</w:t>
      </w:r>
      <w:r w:rsidR="0028249E" w:rsidRPr="00EA0C5E">
        <w:rPr>
          <w:rFonts w:ascii="Times New Roman" w:hAnsi="Times New Roman"/>
          <w:bCs/>
          <w:sz w:val="24"/>
          <w:szCs w:val="24"/>
        </w:rPr>
        <w:t>стройства инвалидов»</w:t>
      </w:r>
      <w:r w:rsidRPr="00EA0C5E">
        <w:rPr>
          <w:rFonts w:ascii="Times New Roman" w:hAnsi="Times New Roman"/>
          <w:bCs/>
          <w:sz w:val="24"/>
          <w:szCs w:val="24"/>
        </w:rPr>
        <w:t xml:space="preserve">  предприятия, организации   с численностью работников от 101 до 300 человек обязаны будут выделить одно специальное рабочее место, с численностью от 300 до 500 человек </w:t>
      </w:r>
      <w:r w:rsidR="0028249E" w:rsidRPr="00EA0C5E">
        <w:rPr>
          <w:rFonts w:ascii="Times New Roman" w:hAnsi="Times New Roman"/>
          <w:bCs/>
          <w:sz w:val="24"/>
          <w:szCs w:val="24"/>
        </w:rPr>
        <w:t xml:space="preserve">- </w:t>
      </w:r>
      <w:r w:rsidRPr="00EA0C5E">
        <w:rPr>
          <w:rFonts w:ascii="Times New Roman" w:hAnsi="Times New Roman"/>
          <w:bCs/>
          <w:sz w:val="24"/>
          <w:szCs w:val="24"/>
        </w:rPr>
        <w:t>не менее 2 специальных рабочих мест, более 500 человек – не менее 3 специальных рабочих мест</w:t>
      </w:r>
      <w:proofErr w:type="gramEnd"/>
      <w:r w:rsidRPr="00EA0C5E">
        <w:rPr>
          <w:rFonts w:ascii="Times New Roman" w:hAnsi="Times New Roman"/>
          <w:bCs/>
          <w:sz w:val="24"/>
          <w:szCs w:val="24"/>
        </w:rPr>
        <w:t xml:space="preserve"> в счет квоты для трудоустройства инвалидов.</w:t>
      </w:r>
      <w:r w:rsidR="00A652CA" w:rsidRPr="00EA0C5E">
        <w:rPr>
          <w:rFonts w:ascii="Times New Roman" w:hAnsi="Times New Roman"/>
          <w:bCs/>
          <w:sz w:val="24"/>
          <w:szCs w:val="24"/>
        </w:rPr>
        <w:t xml:space="preserve"> </w:t>
      </w:r>
      <w:r w:rsidRPr="00EA0C5E">
        <w:rPr>
          <w:rFonts w:ascii="Times New Roman" w:hAnsi="Times New Roman"/>
          <w:bCs/>
          <w:sz w:val="24"/>
          <w:szCs w:val="24"/>
        </w:rPr>
        <w:tab/>
        <w:t xml:space="preserve">До принятия данного закона в этой области действовал </w:t>
      </w:r>
      <w:r w:rsidRPr="00EA0C5E">
        <w:rPr>
          <w:rFonts w:ascii="Times New Roman" w:hAnsi="Times New Roman"/>
          <w:sz w:val="24"/>
          <w:szCs w:val="24"/>
        </w:rPr>
        <w:t>Закон Республики Алтай от 26.01.2000 № 15-11 «О квотировании рабочих мест для лиц, особо нуждающихся в социальной защите»</w:t>
      </w:r>
    </w:p>
    <w:p w:rsidR="00CA24CC" w:rsidRPr="00EA0C5E" w:rsidRDefault="00CA24CC" w:rsidP="00EA0C5E">
      <w:pPr>
        <w:spacing w:after="0" w:line="240" w:lineRule="auto"/>
        <w:ind w:firstLine="227"/>
        <w:jc w:val="both"/>
        <w:rPr>
          <w:rFonts w:ascii="Times New Roman" w:hAnsi="Times New Roman"/>
          <w:bCs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Реализация </w:t>
      </w:r>
      <w:r w:rsidR="00A652CA" w:rsidRPr="00EA0C5E">
        <w:rPr>
          <w:rFonts w:ascii="Times New Roman" w:hAnsi="Times New Roman"/>
          <w:sz w:val="24"/>
          <w:szCs w:val="24"/>
        </w:rPr>
        <w:t>перечисле</w:t>
      </w:r>
      <w:r w:rsidRPr="00EA0C5E">
        <w:rPr>
          <w:rFonts w:ascii="Times New Roman" w:hAnsi="Times New Roman"/>
          <w:sz w:val="24"/>
          <w:szCs w:val="24"/>
        </w:rPr>
        <w:t>нных нормативных документов  позвол</w:t>
      </w:r>
      <w:r w:rsidR="000D2705" w:rsidRPr="00EA0C5E">
        <w:rPr>
          <w:rFonts w:ascii="Times New Roman" w:hAnsi="Times New Roman"/>
          <w:sz w:val="24"/>
          <w:szCs w:val="24"/>
        </w:rPr>
        <w:t>яе</w:t>
      </w:r>
      <w:r w:rsidRPr="00EA0C5E">
        <w:rPr>
          <w:rFonts w:ascii="Times New Roman" w:hAnsi="Times New Roman"/>
          <w:sz w:val="24"/>
          <w:szCs w:val="24"/>
        </w:rPr>
        <w:t>т предоставлять гарантии трудовой занятости инвалидам и способствовать повышению их конкурентоспособности на рынке труда за счет выделения предприятиями рабочих ме</w:t>
      </w:r>
      <w:proofErr w:type="gramStart"/>
      <w:r w:rsidRPr="00EA0C5E">
        <w:rPr>
          <w:rFonts w:ascii="Times New Roman" w:hAnsi="Times New Roman"/>
          <w:sz w:val="24"/>
          <w:szCs w:val="24"/>
        </w:rPr>
        <w:t>ст в сч</w:t>
      </w:r>
      <w:proofErr w:type="gramEnd"/>
      <w:r w:rsidRPr="00EA0C5E">
        <w:rPr>
          <w:rFonts w:ascii="Times New Roman" w:hAnsi="Times New Roman"/>
          <w:sz w:val="24"/>
          <w:szCs w:val="24"/>
        </w:rPr>
        <w:t>ет квоты и создания специальных рабочих мест и</w:t>
      </w:r>
      <w:r w:rsidR="00A652CA" w:rsidRPr="00EA0C5E">
        <w:rPr>
          <w:rFonts w:ascii="Times New Roman" w:hAnsi="Times New Roman"/>
          <w:sz w:val="24"/>
          <w:szCs w:val="24"/>
        </w:rPr>
        <w:t>,</w:t>
      </w:r>
      <w:r w:rsidRPr="00EA0C5E">
        <w:rPr>
          <w:rFonts w:ascii="Times New Roman" w:hAnsi="Times New Roman"/>
          <w:sz w:val="24"/>
          <w:szCs w:val="24"/>
        </w:rPr>
        <w:t xml:space="preserve"> соответственно</w:t>
      </w:r>
      <w:r w:rsidR="00A652CA" w:rsidRPr="00EA0C5E">
        <w:rPr>
          <w:rFonts w:ascii="Times New Roman" w:hAnsi="Times New Roman"/>
          <w:sz w:val="24"/>
          <w:szCs w:val="24"/>
        </w:rPr>
        <w:t>,</w:t>
      </w:r>
      <w:r w:rsidRPr="00EA0C5E">
        <w:rPr>
          <w:rFonts w:ascii="Times New Roman" w:hAnsi="Times New Roman"/>
          <w:sz w:val="24"/>
          <w:szCs w:val="24"/>
        </w:rPr>
        <w:t xml:space="preserve"> увеличения рабочих мест для трудоустройства  граждан с ограниченными возможностями.</w:t>
      </w:r>
      <w:r w:rsidRPr="00EA0C5E">
        <w:rPr>
          <w:rFonts w:ascii="Times New Roman" w:hAnsi="Times New Roman"/>
          <w:bCs/>
          <w:sz w:val="24"/>
          <w:szCs w:val="24"/>
        </w:rPr>
        <w:t xml:space="preserve">  </w:t>
      </w:r>
    </w:p>
    <w:p w:rsidR="00CA24CC" w:rsidRPr="00EA0C5E" w:rsidRDefault="00CA24CC" w:rsidP="00EA0C5E">
      <w:pPr>
        <w:spacing w:after="0" w:line="240" w:lineRule="auto"/>
        <w:ind w:firstLine="227"/>
        <w:jc w:val="both"/>
        <w:rPr>
          <w:rFonts w:ascii="Times New Roman" w:hAnsi="Times New Roman"/>
          <w:bCs/>
          <w:sz w:val="24"/>
          <w:szCs w:val="24"/>
        </w:rPr>
      </w:pPr>
      <w:r w:rsidRPr="00EA0C5E">
        <w:rPr>
          <w:rFonts w:ascii="Times New Roman" w:hAnsi="Times New Roman"/>
          <w:bCs/>
          <w:sz w:val="24"/>
          <w:szCs w:val="24"/>
        </w:rPr>
        <w:t xml:space="preserve">В феврале текущего года  Комитетом занятости населения Республики Алтай  подготовлены  «Методические рекомендации по организации работы центров занятости населения по квотированию рабочих мест для трудоустройства инвалидов». В настоящее время  центры занятости населения  проводят работу по информированию работодателей о квотировании рабочих мест, по сбору информации о вакантных рабочих местах в счет квоты </w:t>
      </w:r>
      <w:r w:rsidRPr="00EA0C5E">
        <w:rPr>
          <w:rFonts w:ascii="Times New Roman" w:hAnsi="Times New Roman"/>
          <w:bCs/>
          <w:sz w:val="24"/>
          <w:szCs w:val="24"/>
        </w:rPr>
        <w:lastRenderedPageBreak/>
        <w:t>для трудоустройства инвалидов, формируют  информацию о соблюдении работодателями законодательства о квотировании.</w:t>
      </w:r>
    </w:p>
    <w:p w:rsidR="007E5798" w:rsidRPr="00EA0C5E" w:rsidRDefault="00A652CA" w:rsidP="00EA0C5E">
      <w:pPr>
        <w:spacing w:after="0" w:line="240" w:lineRule="auto"/>
        <w:ind w:firstLine="227"/>
        <w:jc w:val="both"/>
        <w:rPr>
          <w:rFonts w:ascii="Times New Roman" w:hAnsi="Times New Roman"/>
          <w:bCs/>
          <w:sz w:val="24"/>
          <w:szCs w:val="24"/>
        </w:rPr>
      </w:pPr>
      <w:r w:rsidRPr="00EA0C5E">
        <w:rPr>
          <w:rFonts w:ascii="Times New Roman" w:hAnsi="Times New Roman"/>
          <w:bCs/>
          <w:sz w:val="24"/>
          <w:szCs w:val="24"/>
        </w:rPr>
        <w:t>Несмотря и на наличие нормативной базы, и на реальные меры, т</w:t>
      </w:r>
      <w:r w:rsidR="007E5798" w:rsidRPr="00EA0C5E">
        <w:rPr>
          <w:rFonts w:ascii="Times New Roman" w:hAnsi="Times New Roman"/>
          <w:bCs/>
          <w:sz w:val="24"/>
          <w:szCs w:val="24"/>
        </w:rPr>
        <w:t xml:space="preserve">ем не менее, и в этой сфере  органами прокуратуры были выявлены нарушения. В прошлом году прокурорами </w:t>
      </w:r>
      <w:proofErr w:type="spellStart"/>
      <w:r w:rsidR="007E5798" w:rsidRPr="00EA0C5E">
        <w:rPr>
          <w:rFonts w:ascii="Times New Roman" w:hAnsi="Times New Roman"/>
          <w:bCs/>
          <w:sz w:val="24"/>
          <w:szCs w:val="24"/>
        </w:rPr>
        <w:t>Чойского</w:t>
      </w:r>
      <w:proofErr w:type="spellEnd"/>
      <w:r w:rsidR="007E5798" w:rsidRPr="00EA0C5E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7E5798" w:rsidRPr="00EA0C5E">
        <w:rPr>
          <w:rFonts w:ascii="Times New Roman" w:hAnsi="Times New Roman"/>
          <w:bCs/>
          <w:sz w:val="24"/>
          <w:szCs w:val="24"/>
        </w:rPr>
        <w:t>Усть-Канского</w:t>
      </w:r>
      <w:proofErr w:type="spellEnd"/>
      <w:r w:rsidR="007E5798" w:rsidRPr="00EA0C5E">
        <w:rPr>
          <w:rFonts w:ascii="Times New Roman" w:hAnsi="Times New Roman"/>
          <w:bCs/>
          <w:sz w:val="24"/>
          <w:szCs w:val="24"/>
        </w:rPr>
        <w:t xml:space="preserve"> районов были внесены главам районных муниципальных образований представления об устранении нарушений требований федерального и регионального законодательства. Так, администрацией М</w:t>
      </w:r>
      <w:r w:rsidR="0028249E" w:rsidRPr="00EA0C5E">
        <w:rPr>
          <w:rFonts w:ascii="Times New Roman" w:hAnsi="Times New Roman"/>
          <w:bCs/>
          <w:sz w:val="24"/>
          <w:szCs w:val="24"/>
        </w:rPr>
        <w:t>О</w:t>
      </w:r>
      <w:r w:rsidR="007E5798" w:rsidRPr="00EA0C5E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7E5798" w:rsidRPr="00EA0C5E">
        <w:rPr>
          <w:rFonts w:ascii="Times New Roman" w:hAnsi="Times New Roman"/>
          <w:bCs/>
          <w:sz w:val="24"/>
          <w:szCs w:val="24"/>
        </w:rPr>
        <w:t>Чойский</w:t>
      </w:r>
      <w:proofErr w:type="spellEnd"/>
      <w:r w:rsidR="007E5798" w:rsidRPr="00EA0C5E">
        <w:rPr>
          <w:rFonts w:ascii="Times New Roman" w:hAnsi="Times New Roman"/>
          <w:bCs/>
          <w:sz w:val="24"/>
          <w:szCs w:val="24"/>
        </w:rPr>
        <w:t xml:space="preserve"> район»</w:t>
      </w:r>
      <w:r w:rsidR="00D314FE" w:rsidRPr="00EA0C5E">
        <w:rPr>
          <w:rFonts w:ascii="Times New Roman" w:hAnsi="Times New Roman"/>
          <w:bCs/>
          <w:sz w:val="24"/>
          <w:szCs w:val="24"/>
        </w:rPr>
        <w:t xml:space="preserve"> в 2010 году </w:t>
      </w:r>
      <w:r w:rsidR="007E5798" w:rsidRPr="00EA0C5E">
        <w:rPr>
          <w:rFonts w:ascii="Times New Roman" w:hAnsi="Times New Roman"/>
          <w:bCs/>
          <w:sz w:val="24"/>
          <w:szCs w:val="24"/>
        </w:rPr>
        <w:t xml:space="preserve">не </w:t>
      </w:r>
      <w:proofErr w:type="gramStart"/>
      <w:r w:rsidR="007E5798" w:rsidRPr="00EA0C5E">
        <w:rPr>
          <w:rFonts w:ascii="Times New Roman" w:hAnsi="Times New Roman"/>
          <w:bCs/>
          <w:sz w:val="24"/>
          <w:szCs w:val="24"/>
        </w:rPr>
        <w:t>были заключены договоры об установлении квот на трудоустройство инвалидов</w:t>
      </w:r>
      <w:r w:rsidR="00D314FE" w:rsidRPr="00EA0C5E">
        <w:rPr>
          <w:rFonts w:ascii="Times New Roman" w:hAnsi="Times New Roman"/>
          <w:bCs/>
          <w:sz w:val="24"/>
          <w:szCs w:val="24"/>
        </w:rPr>
        <w:t xml:space="preserve"> и</w:t>
      </w:r>
      <w:r w:rsidR="007E5798" w:rsidRPr="00EA0C5E">
        <w:rPr>
          <w:rFonts w:ascii="Times New Roman" w:hAnsi="Times New Roman"/>
          <w:bCs/>
          <w:sz w:val="24"/>
          <w:szCs w:val="24"/>
        </w:rPr>
        <w:t xml:space="preserve"> не был</w:t>
      </w:r>
      <w:proofErr w:type="gramEnd"/>
      <w:r w:rsidR="007E5798" w:rsidRPr="00EA0C5E">
        <w:rPr>
          <w:rFonts w:ascii="Times New Roman" w:hAnsi="Times New Roman"/>
          <w:bCs/>
          <w:sz w:val="24"/>
          <w:szCs w:val="24"/>
        </w:rPr>
        <w:t xml:space="preserve"> определен </w:t>
      </w:r>
      <w:r w:rsidR="00D314FE" w:rsidRPr="00EA0C5E">
        <w:rPr>
          <w:rFonts w:ascii="Times New Roman" w:hAnsi="Times New Roman"/>
          <w:bCs/>
          <w:sz w:val="24"/>
          <w:szCs w:val="24"/>
        </w:rPr>
        <w:t xml:space="preserve">перечень организаций, где квотируются рабочие места, со среднесписочной численностью 30 человек и более. Вследствие отсутствия установленных квот работодателями не исполнялись обязанности </w:t>
      </w:r>
      <w:proofErr w:type="gramStart"/>
      <w:r w:rsidR="00D314FE" w:rsidRPr="00EA0C5E">
        <w:rPr>
          <w:rFonts w:ascii="Times New Roman" w:hAnsi="Times New Roman"/>
          <w:bCs/>
          <w:sz w:val="24"/>
          <w:szCs w:val="24"/>
        </w:rPr>
        <w:t>по предоставлению в органы службы занятости населения информации о квотах для приема на работу</w:t>
      </w:r>
      <w:proofErr w:type="gramEnd"/>
      <w:r w:rsidR="00D314FE" w:rsidRPr="00EA0C5E">
        <w:rPr>
          <w:rFonts w:ascii="Times New Roman" w:hAnsi="Times New Roman"/>
          <w:bCs/>
          <w:sz w:val="24"/>
          <w:szCs w:val="24"/>
        </w:rPr>
        <w:t xml:space="preserve"> инвалидов.</w:t>
      </w:r>
    </w:p>
    <w:p w:rsidR="00CA24CC" w:rsidRPr="00EA0C5E" w:rsidRDefault="00CA24CC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C5E">
        <w:rPr>
          <w:rFonts w:ascii="Times New Roman" w:hAnsi="Times New Roman"/>
          <w:sz w:val="24"/>
          <w:szCs w:val="24"/>
        </w:rPr>
        <w:t>Для стимулирования приема на работу инвалидов и создания для них  специальных рабочих мест по  Программе дополнительных мер снижения напряженности на рынке труда Республики Алтай в 2010 году реализовывалось мероприятие по содействию трудоустройств</w:t>
      </w:r>
      <w:r w:rsidR="0028249E" w:rsidRPr="00EA0C5E">
        <w:rPr>
          <w:rFonts w:ascii="Times New Roman" w:hAnsi="Times New Roman"/>
          <w:sz w:val="24"/>
          <w:szCs w:val="24"/>
        </w:rPr>
        <w:t>у</w:t>
      </w:r>
      <w:r w:rsidRPr="00EA0C5E">
        <w:rPr>
          <w:rFonts w:ascii="Times New Roman" w:hAnsi="Times New Roman"/>
          <w:sz w:val="24"/>
          <w:szCs w:val="24"/>
        </w:rPr>
        <w:t xml:space="preserve"> инвалидов,  в рамках которого  работодателю возмещались затраты на оборудование (оснащение) специальных рабочих мест для инвалидов в размере фактических расходов, но не более 30,0 тыс. рублей на </w:t>
      </w:r>
      <w:r w:rsidR="00A652CA" w:rsidRPr="00EA0C5E">
        <w:rPr>
          <w:rFonts w:ascii="Times New Roman" w:hAnsi="Times New Roman"/>
          <w:sz w:val="24"/>
          <w:szCs w:val="24"/>
        </w:rPr>
        <w:t>одно</w:t>
      </w:r>
      <w:r w:rsidRPr="00EA0C5E">
        <w:rPr>
          <w:rFonts w:ascii="Times New Roman" w:hAnsi="Times New Roman"/>
          <w:sz w:val="24"/>
          <w:szCs w:val="24"/>
        </w:rPr>
        <w:t xml:space="preserve"> постоянное</w:t>
      </w:r>
      <w:proofErr w:type="gramEnd"/>
      <w:r w:rsidRPr="00EA0C5E">
        <w:rPr>
          <w:rFonts w:ascii="Times New Roman" w:hAnsi="Times New Roman"/>
          <w:sz w:val="24"/>
          <w:szCs w:val="24"/>
        </w:rPr>
        <w:t xml:space="preserve"> рабочее место (в 2011 году планируется  размер возмещения затрат до 50,0 тыс. рублей). В 2010 году работодателями в рамках данного мероприятия было создано 31 специальное рабочее место для трудоустройства инвалидов</w:t>
      </w:r>
      <w:r w:rsidR="00A652CA" w:rsidRPr="00EA0C5E">
        <w:rPr>
          <w:rFonts w:ascii="Times New Roman" w:hAnsi="Times New Roman"/>
          <w:sz w:val="24"/>
          <w:szCs w:val="24"/>
        </w:rPr>
        <w:t>,</w:t>
      </w:r>
      <w:r w:rsidRPr="00EA0C5E">
        <w:rPr>
          <w:rFonts w:ascii="Times New Roman" w:hAnsi="Times New Roman"/>
          <w:sz w:val="24"/>
          <w:szCs w:val="24"/>
        </w:rPr>
        <w:t xml:space="preserve"> и  по направлению службы занятости на данных местах  были трудоустроены бе</w:t>
      </w:r>
      <w:r w:rsidR="0028249E" w:rsidRPr="00EA0C5E">
        <w:rPr>
          <w:rFonts w:ascii="Times New Roman" w:hAnsi="Times New Roman"/>
          <w:sz w:val="24"/>
          <w:szCs w:val="24"/>
        </w:rPr>
        <w:t>зработные инвалиды  по профессиям:</w:t>
      </w:r>
      <w:r w:rsidRPr="00EA0C5E">
        <w:rPr>
          <w:rFonts w:ascii="Times New Roman" w:hAnsi="Times New Roman"/>
          <w:sz w:val="24"/>
          <w:szCs w:val="24"/>
        </w:rPr>
        <w:t xml:space="preserve"> бухгалтер, медицинская сестра, библиотекарь, диспетчер, вязальщик трикотажных изделий,  парикмахер, фасовщик, швея.</w:t>
      </w:r>
      <w:r w:rsidRPr="00EA0C5E">
        <w:rPr>
          <w:rFonts w:ascii="Times New Roman" w:hAnsi="Times New Roman"/>
          <w:sz w:val="24"/>
          <w:szCs w:val="24"/>
        </w:rPr>
        <w:tab/>
      </w:r>
    </w:p>
    <w:p w:rsidR="00CA24CC" w:rsidRPr="00EA0C5E" w:rsidRDefault="00CA24CC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ab/>
      </w:r>
      <w:proofErr w:type="gramStart"/>
      <w:r w:rsidRPr="00EA0C5E">
        <w:rPr>
          <w:rFonts w:ascii="Times New Roman" w:hAnsi="Times New Roman"/>
          <w:sz w:val="24"/>
          <w:szCs w:val="24"/>
        </w:rPr>
        <w:t>При обращении в службу занятости в соответствии с Законом о занятости</w:t>
      </w:r>
      <w:proofErr w:type="gramEnd"/>
      <w:r w:rsidRPr="00EA0C5E">
        <w:rPr>
          <w:rFonts w:ascii="Times New Roman" w:hAnsi="Times New Roman"/>
          <w:sz w:val="24"/>
          <w:szCs w:val="24"/>
        </w:rPr>
        <w:t xml:space="preserve"> населения</w:t>
      </w:r>
      <w:r w:rsidR="00A652CA" w:rsidRPr="00EA0C5E">
        <w:rPr>
          <w:rFonts w:ascii="Times New Roman" w:hAnsi="Times New Roman"/>
          <w:sz w:val="24"/>
          <w:szCs w:val="24"/>
        </w:rPr>
        <w:t xml:space="preserve"> и</w:t>
      </w:r>
      <w:r w:rsidRPr="00EA0C5E">
        <w:rPr>
          <w:rFonts w:ascii="Times New Roman" w:hAnsi="Times New Roman"/>
          <w:sz w:val="24"/>
          <w:szCs w:val="24"/>
        </w:rPr>
        <w:t xml:space="preserve"> Административными регламентами  инвалиды предъявляют Индивидуальную программу  реабилитации инвалида (далее ИПР), которую разрабатывают органы медико-социальной экспертизы  и которая содержит  заключение о рекомендуемом характере и условиях труда. Специалисты службы занятости</w:t>
      </w:r>
      <w:r w:rsidR="001428AA" w:rsidRPr="00EA0C5E">
        <w:rPr>
          <w:rFonts w:ascii="Times New Roman" w:hAnsi="Times New Roman"/>
          <w:sz w:val="24"/>
          <w:szCs w:val="24"/>
        </w:rPr>
        <w:t>, согласно рекомендациям ИПР,</w:t>
      </w:r>
      <w:r w:rsidRPr="00EA0C5E">
        <w:rPr>
          <w:rFonts w:ascii="Times New Roman" w:hAnsi="Times New Roman"/>
          <w:sz w:val="24"/>
          <w:szCs w:val="24"/>
        </w:rPr>
        <w:t xml:space="preserve"> осуществляют содействие в поиске подходящей работы инвалидам</w:t>
      </w:r>
      <w:r w:rsidR="001428AA" w:rsidRPr="00EA0C5E">
        <w:rPr>
          <w:rFonts w:ascii="Times New Roman" w:hAnsi="Times New Roman"/>
          <w:sz w:val="24"/>
          <w:szCs w:val="24"/>
        </w:rPr>
        <w:t>.</w:t>
      </w:r>
    </w:p>
    <w:p w:rsidR="00CA24CC" w:rsidRPr="00EA0C5E" w:rsidRDefault="00CA24CC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В 2010 году в службу зан</w:t>
      </w:r>
      <w:r w:rsidR="009E5A3B" w:rsidRPr="00EA0C5E">
        <w:rPr>
          <w:rFonts w:ascii="Times New Roman" w:hAnsi="Times New Roman"/>
          <w:sz w:val="24"/>
          <w:szCs w:val="24"/>
        </w:rPr>
        <w:t>ятости в поисках работы обратили</w:t>
      </w:r>
      <w:r w:rsidRPr="00EA0C5E">
        <w:rPr>
          <w:rFonts w:ascii="Times New Roman" w:hAnsi="Times New Roman"/>
          <w:sz w:val="24"/>
          <w:szCs w:val="24"/>
        </w:rPr>
        <w:t xml:space="preserve">сь  675 инвалидов (89,2% к уровню </w:t>
      </w:r>
      <w:smartTag w:uri="urn:schemas-microsoft-com:office:smarttags" w:element="metricconverter">
        <w:smartTagPr>
          <w:attr w:name="ProductID" w:val="2009 г"/>
        </w:smartTagPr>
        <w:r w:rsidRPr="00EA0C5E">
          <w:rPr>
            <w:rFonts w:ascii="Times New Roman" w:hAnsi="Times New Roman"/>
            <w:sz w:val="24"/>
            <w:szCs w:val="24"/>
          </w:rPr>
          <w:t>2009 г</w:t>
        </w:r>
      </w:smartTag>
      <w:r w:rsidRPr="00EA0C5E">
        <w:rPr>
          <w:rFonts w:ascii="Times New Roman" w:hAnsi="Times New Roman"/>
          <w:sz w:val="24"/>
          <w:szCs w:val="24"/>
        </w:rPr>
        <w:t>.),  статус безработного в течение года получили 626 человек</w:t>
      </w:r>
      <w:r w:rsidR="009E5A3B" w:rsidRPr="00EA0C5E">
        <w:rPr>
          <w:rFonts w:ascii="Times New Roman" w:hAnsi="Times New Roman"/>
          <w:sz w:val="24"/>
          <w:szCs w:val="24"/>
        </w:rPr>
        <w:t>,</w:t>
      </w:r>
      <w:r w:rsidRPr="00EA0C5E">
        <w:rPr>
          <w:rFonts w:ascii="Times New Roman" w:hAnsi="Times New Roman"/>
          <w:sz w:val="24"/>
          <w:szCs w:val="24"/>
        </w:rPr>
        <w:t xml:space="preserve"> или 92,7% от обратившихся граждан данной категории. В 2009 году  были признаны безработными 696 человек, что составило 89,9% к показателю 2010 года.  Доля инвалидов от общей численности граждан, обратившихся в поиске работы, по республике составила  3,9% .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0C5E">
        <w:rPr>
          <w:rFonts w:ascii="Times New Roman" w:hAnsi="Times New Roman"/>
          <w:sz w:val="24"/>
          <w:szCs w:val="24"/>
        </w:rPr>
        <w:t xml:space="preserve">При содействии службы занятости в 2010 году были трудоустроены 319 инвалидов, в 2009 году – 357 человек.   Доля трудоустроенных инвалидов в 2010 году осталась на уровне 2009 года и составила 47,3% от обратившихся в поиске работы граждан данной категории. </w:t>
      </w:r>
    </w:p>
    <w:p w:rsidR="00CA24CC" w:rsidRPr="00EA0C5E" w:rsidRDefault="00CA24CC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Повысить  занятость инвалидов позволяют</w:t>
      </w:r>
      <w:r w:rsidR="001428AA" w:rsidRPr="00EA0C5E">
        <w:rPr>
          <w:rFonts w:ascii="Times New Roman" w:hAnsi="Times New Roman"/>
          <w:sz w:val="24"/>
          <w:szCs w:val="24"/>
        </w:rPr>
        <w:t xml:space="preserve"> и</w:t>
      </w:r>
      <w:r w:rsidRPr="00EA0C5E">
        <w:rPr>
          <w:rFonts w:ascii="Times New Roman" w:hAnsi="Times New Roman"/>
          <w:sz w:val="24"/>
          <w:szCs w:val="24"/>
        </w:rPr>
        <w:t xml:space="preserve"> программы активной политики занятости, среди которых «Организация временного трудоустройства граждан, испытывающих трудности в поиске работы». В 2010 году </w:t>
      </w:r>
      <w:r w:rsidR="00433DC4" w:rsidRPr="00EA0C5E">
        <w:rPr>
          <w:rFonts w:ascii="Times New Roman" w:hAnsi="Times New Roman"/>
          <w:sz w:val="24"/>
          <w:szCs w:val="24"/>
        </w:rPr>
        <w:t xml:space="preserve"> 153 инвалида трудоустроены</w:t>
      </w:r>
      <w:r w:rsidRPr="00EA0C5E">
        <w:rPr>
          <w:rFonts w:ascii="Times New Roman" w:hAnsi="Times New Roman"/>
          <w:sz w:val="24"/>
          <w:szCs w:val="24"/>
        </w:rPr>
        <w:t xml:space="preserve"> на временные рабочие места. Участие в данном мероприятии позволяет им сохранить мотивацию к труду,  приобрести и сохранить профессиональные навыки, а работодателю</w:t>
      </w:r>
      <w:r w:rsidR="00433DC4" w:rsidRPr="00EA0C5E">
        <w:rPr>
          <w:rFonts w:ascii="Times New Roman" w:hAnsi="Times New Roman"/>
          <w:sz w:val="24"/>
          <w:szCs w:val="24"/>
        </w:rPr>
        <w:t xml:space="preserve"> - </w:t>
      </w:r>
      <w:r w:rsidRPr="00EA0C5E">
        <w:rPr>
          <w:rFonts w:ascii="Times New Roman" w:hAnsi="Times New Roman"/>
          <w:sz w:val="24"/>
          <w:szCs w:val="24"/>
        </w:rPr>
        <w:t xml:space="preserve"> заполнить временные рабочие места и подобрать достойных кандидатов на постоянную работу. Многие граждане  с частичной утратой трудоспособности были трудоустроены через  организации ВОИ (Всероссийское общество инвалидов). Инвалиды были трудоустроены </w:t>
      </w:r>
      <w:r w:rsidR="001428AA" w:rsidRPr="00EA0C5E">
        <w:rPr>
          <w:rFonts w:ascii="Times New Roman" w:hAnsi="Times New Roman"/>
          <w:sz w:val="24"/>
          <w:szCs w:val="24"/>
        </w:rPr>
        <w:t>как</w:t>
      </w:r>
      <w:r w:rsidRPr="00EA0C5E">
        <w:rPr>
          <w:rFonts w:ascii="Times New Roman" w:hAnsi="Times New Roman"/>
          <w:sz w:val="24"/>
          <w:szCs w:val="24"/>
        </w:rPr>
        <w:t xml:space="preserve"> по специальностям служащих – бухгалтер, делопроизводитель, помощник архивариуса и др., </w:t>
      </w:r>
      <w:r w:rsidR="001428AA" w:rsidRPr="00EA0C5E">
        <w:rPr>
          <w:rFonts w:ascii="Times New Roman" w:hAnsi="Times New Roman"/>
          <w:sz w:val="24"/>
          <w:szCs w:val="24"/>
        </w:rPr>
        <w:t>так</w:t>
      </w:r>
      <w:r w:rsidRPr="00EA0C5E">
        <w:rPr>
          <w:rFonts w:ascii="Times New Roman" w:hAnsi="Times New Roman"/>
          <w:sz w:val="24"/>
          <w:szCs w:val="24"/>
        </w:rPr>
        <w:t xml:space="preserve"> и по рабочим профессиям – сторож, парикмахер, швея, уборщик помещений  и др. </w:t>
      </w:r>
    </w:p>
    <w:p w:rsidR="00CA24CC" w:rsidRPr="00EA0C5E" w:rsidRDefault="00CA24CC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Служба занятости организует трудоустройство инвалидов также и на общественные работы, учитывая их желания и возможности. В 2010 году приняли участие в общественных работах 27 человек.</w:t>
      </w:r>
    </w:p>
    <w:p w:rsidR="00CA24CC" w:rsidRPr="00EA0C5E" w:rsidRDefault="00CA24CC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lastRenderedPageBreak/>
        <w:tab/>
        <w:t xml:space="preserve">Для определения последовательности мер, направленных на профессиональную реабилитацию граждан с ограничениями труда, </w:t>
      </w:r>
      <w:r w:rsidR="001428AA" w:rsidRPr="00EA0C5E">
        <w:rPr>
          <w:rFonts w:ascii="Times New Roman" w:hAnsi="Times New Roman"/>
          <w:sz w:val="24"/>
          <w:szCs w:val="24"/>
        </w:rPr>
        <w:t xml:space="preserve">службой занятости </w:t>
      </w:r>
      <w:r w:rsidRPr="00EA0C5E">
        <w:rPr>
          <w:rFonts w:ascii="Times New Roman" w:hAnsi="Times New Roman"/>
          <w:sz w:val="24"/>
          <w:szCs w:val="24"/>
        </w:rPr>
        <w:t xml:space="preserve">оказываются </w:t>
      </w:r>
      <w:proofErr w:type="spellStart"/>
      <w:r w:rsidRPr="00EA0C5E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услуги в режиме индивидуальных консультаций.  За   </w:t>
      </w:r>
      <w:smartTag w:uri="urn:schemas-microsoft-com:office:smarttags" w:element="metricconverter">
        <w:smartTagPr>
          <w:attr w:name="ProductID" w:val="2010 г"/>
        </w:smartTagPr>
        <w:r w:rsidRPr="00EA0C5E">
          <w:rPr>
            <w:rFonts w:ascii="Times New Roman" w:hAnsi="Times New Roman"/>
            <w:sz w:val="24"/>
            <w:szCs w:val="24"/>
          </w:rPr>
          <w:t>2010 г</w:t>
        </w:r>
      </w:smartTag>
      <w:r w:rsidRPr="00EA0C5E">
        <w:rPr>
          <w:rFonts w:ascii="Times New Roman" w:hAnsi="Times New Roman"/>
          <w:sz w:val="24"/>
          <w:szCs w:val="24"/>
        </w:rPr>
        <w:t xml:space="preserve">. </w:t>
      </w:r>
      <w:r w:rsidR="001428AA" w:rsidRPr="00EA0C5E">
        <w:rPr>
          <w:rFonts w:ascii="Times New Roman" w:hAnsi="Times New Roman"/>
          <w:sz w:val="24"/>
          <w:szCs w:val="24"/>
        </w:rPr>
        <w:t xml:space="preserve">указанные </w:t>
      </w:r>
      <w:r w:rsidRPr="00EA0C5E">
        <w:rPr>
          <w:rFonts w:ascii="Times New Roman" w:hAnsi="Times New Roman"/>
          <w:sz w:val="24"/>
          <w:szCs w:val="24"/>
        </w:rPr>
        <w:t>услуги получили 146 инвалидов</w:t>
      </w:r>
      <w:r w:rsidR="00433DC4" w:rsidRPr="00EA0C5E">
        <w:rPr>
          <w:rFonts w:ascii="Times New Roman" w:hAnsi="Times New Roman"/>
          <w:sz w:val="24"/>
          <w:szCs w:val="24"/>
        </w:rPr>
        <w:t>,</w:t>
      </w:r>
      <w:r w:rsidRPr="00EA0C5E">
        <w:rPr>
          <w:rFonts w:ascii="Times New Roman" w:hAnsi="Times New Roman"/>
          <w:sz w:val="24"/>
          <w:szCs w:val="24"/>
        </w:rPr>
        <w:t xml:space="preserve"> или почти каждый пятый, обратившийся в службу занятости.</w:t>
      </w:r>
    </w:p>
    <w:p w:rsidR="00CA24CC" w:rsidRPr="00EA0C5E" w:rsidRDefault="00CA24CC" w:rsidP="00EA0C5E">
      <w:pPr>
        <w:spacing w:after="0" w:line="240" w:lineRule="auto"/>
        <w:ind w:firstLine="227"/>
        <w:jc w:val="both"/>
        <w:rPr>
          <w:rFonts w:ascii="Times New Roman" w:hAnsi="Times New Roman"/>
          <w:bCs/>
          <w:sz w:val="24"/>
          <w:szCs w:val="24"/>
        </w:rPr>
      </w:pPr>
      <w:r w:rsidRPr="00EA0C5E">
        <w:rPr>
          <w:rFonts w:ascii="Times New Roman" w:hAnsi="Times New Roman"/>
          <w:color w:val="000033"/>
          <w:sz w:val="24"/>
          <w:szCs w:val="24"/>
        </w:rPr>
        <w:t xml:space="preserve">Важным и эффективным этапом профессиональной реабилитации инвалидов является профессиональное обучение. Выбор профессии осуществляется в соответствии с рекомендациями в ИПР. </w:t>
      </w:r>
      <w:r w:rsidRPr="00EA0C5E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0 г"/>
        </w:smartTagPr>
        <w:r w:rsidRPr="00EA0C5E">
          <w:rPr>
            <w:rFonts w:ascii="Times New Roman" w:hAnsi="Times New Roman"/>
            <w:sz w:val="24"/>
            <w:szCs w:val="24"/>
          </w:rPr>
          <w:t>2010 г</w:t>
        </w:r>
      </w:smartTag>
      <w:r w:rsidRPr="00EA0C5E">
        <w:rPr>
          <w:rFonts w:ascii="Times New Roman" w:hAnsi="Times New Roman"/>
          <w:sz w:val="24"/>
          <w:szCs w:val="24"/>
        </w:rPr>
        <w:t>.  на профессиональное обучение</w:t>
      </w:r>
      <w:r w:rsidR="001428AA" w:rsidRPr="00EA0C5E">
        <w:rPr>
          <w:rFonts w:ascii="Times New Roman" w:hAnsi="Times New Roman"/>
          <w:sz w:val="24"/>
          <w:szCs w:val="24"/>
        </w:rPr>
        <w:t xml:space="preserve"> направлено </w:t>
      </w:r>
      <w:r w:rsidRPr="00EA0C5E">
        <w:rPr>
          <w:rFonts w:ascii="Times New Roman" w:hAnsi="Times New Roman"/>
          <w:sz w:val="24"/>
          <w:szCs w:val="24"/>
        </w:rPr>
        <w:t xml:space="preserve">40 инвалидов, которые </w:t>
      </w:r>
      <w:proofErr w:type="gramStart"/>
      <w:r w:rsidRPr="00EA0C5E">
        <w:rPr>
          <w:rFonts w:ascii="Times New Roman" w:hAnsi="Times New Roman"/>
          <w:sz w:val="24"/>
          <w:szCs w:val="24"/>
        </w:rPr>
        <w:t>в</w:t>
      </w:r>
      <w:proofErr w:type="gramEnd"/>
      <w:r w:rsidRPr="00EA0C5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A0C5E">
        <w:rPr>
          <w:rFonts w:ascii="Times New Roman" w:hAnsi="Times New Roman"/>
          <w:sz w:val="24"/>
          <w:szCs w:val="24"/>
        </w:rPr>
        <w:t>Горно-Алтайском</w:t>
      </w:r>
      <w:proofErr w:type="gramEnd"/>
      <w:r w:rsidRPr="00EA0C5E">
        <w:rPr>
          <w:rFonts w:ascii="Times New Roman" w:hAnsi="Times New Roman"/>
          <w:sz w:val="24"/>
          <w:szCs w:val="24"/>
        </w:rPr>
        <w:t xml:space="preserve"> техникуме строительной индустрии и сервиса получили профессии повара,   </w:t>
      </w:r>
      <w:proofErr w:type="spellStart"/>
      <w:r w:rsidRPr="00EA0C5E">
        <w:rPr>
          <w:rFonts w:ascii="Times New Roman" w:hAnsi="Times New Roman"/>
          <w:sz w:val="24"/>
          <w:szCs w:val="24"/>
        </w:rPr>
        <w:t>электрогазосварщика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, печника, в Политехническом колледже </w:t>
      </w:r>
      <w:r w:rsidR="00433DC4" w:rsidRPr="00EA0C5E">
        <w:rPr>
          <w:rFonts w:ascii="Times New Roman" w:hAnsi="Times New Roman"/>
          <w:sz w:val="24"/>
          <w:szCs w:val="24"/>
        </w:rPr>
        <w:t>-</w:t>
      </w:r>
      <w:r w:rsidRPr="00EA0C5E">
        <w:rPr>
          <w:rFonts w:ascii="Times New Roman" w:hAnsi="Times New Roman"/>
          <w:sz w:val="24"/>
          <w:szCs w:val="24"/>
        </w:rPr>
        <w:t xml:space="preserve"> специальность закройщика, дизайнера, </w:t>
      </w:r>
      <w:proofErr w:type="spellStart"/>
      <w:r w:rsidRPr="00EA0C5E">
        <w:rPr>
          <w:rFonts w:ascii="Times New Roman" w:hAnsi="Times New Roman"/>
          <w:sz w:val="24"/>
          <w:szCs w:val="24"/>
        </w:rPr>
        <w:t>автослесаря</w:t>
      </w:r>
      <w:proofErr w:type="spellEnd"/>
      <w:r w:rsidRPr="00EA0C5E">
        <w:rPr>
          <w:rFonts w:ascii="Times New Roman" w:hAnsi="Times New Roman"/>
          <w:sz w:val="24"/>
          <w:szCs w:val="24"/>
        </w:rPr>
        <w:t>,  в ПУ</w:t>
      </w:r>
      <w:r w:rsidR="000D2705" w:rsidRPr="00EA0C5E">
        <w:rPr>
          <w:rFonts w:ascii="Times New Roman" w:hAnsi="Times New Roman"/>
          <w:sz w:val="24"/>
          <w:szCs w:val="24"/>
        </w:rPr>
        <w:t>-84</w:t>
      </w:r>
      <w:r w:rsidRPr="00EA0C5E">
        <w:rPr>
          <w:rFonts w:ascii="Times New Roman" w:hAnsi="Times New Roman"/>
          <w:sz w:val="24"/>
          <w:szCs w:val="24"/>
        </w:rPr>
        <w:t xml:space="preserve"> освоили профессии маникюрши, парикмахера,   через РСДЦ (республиканский социально-деловой центр) обучались изготовлению сувенирной продукции, издели</w:t>
      </w:r>
      <w:r w:rsidR="00433DC4" w:rsidRPr="00EA0C5E">
        <w:rPr>
          <w:rFonts w:ascii="Times New Roman" w:hAnsi="Times New Roman"/>
          <w:sz w:val="24"/>
          <w:szCs w:val="24"/>
        </w:rPr>
        <w:t>й</w:t>
      </w:r>
      <w:r w:rsidRPr="00EA0C5E">
        <w:rPr>
          <w:rFonts w:ascii="Times New Roman" w:hAnsi="Times New Roman"/>
          <w:sz w:val="24"/>
          <w:szCs w:val="24"/>
        </w:rPr>
        <w:t xml:space="preserve"> из войлока</w:t>
      </w:r>
      <w:r w:rsidR="00433DC4" w:rsidRPr="00EA0C5E">
        <w:rPr>
          <w:rFonts w:ascii="Times New Roman" w:hAnsi="Times New Roman"/>
          <w:sz w:val="24"/>
          <w:szCs w:val="24"/>
        </w:rPr>
        <w:t>.</w:t>
      </w:r>
      <w:r w:rsidRPr="00EA0C5E">
        <w:rPr>
          <w:rFonts w:ascii="Times New Roman" w:hAnsi="Times New Roman"/>
          <w:sz w:val="24"/>
          <w:szCs w:val="24"/>
        </w:rPr>
        <w:t xml:space="preserve"> </w:t>
      </w:r>
      <w:r w:rsidR="00433DC4" w:rsidRPr="00EA0C5E">
        <w:rPr>
          <w:rFonts w:ascii="Times New Roman" w:hAnsi="Times New Roman"/>
          <w:sz w:val="24"/>
          <w:szCs w:val="24"/>
        </w:rPr>
        <w:t>Н</w:t>
      </w:r>
      <w:r w:rsidRPr="00EA0C5E">
        <w:rPr>
          <w:rFonts w:ascii="Times New Roman" w:hAnsi="Times New Roman"/>
          <w:sz w:val="24"/>
          <w:szCs w:val="24"/>
        </w:rPr>
        <w:t xml:space="preserve">аправлялись инвалиды и на обучение основам предпринимательства.  </w:t>
      </w:r>
    </w:p>
    <w:p w:rsidR="00CA24CC" w:rsidRPr="00EA0C5E" w:rsidRDefault="000D2705" w:rsidP="00EA0C5E">
      <w:pPr>
        <w:spacing w:after="0" w:line="240" w:lineRule="auto"/>
        <w:ind w:firstLine="227"/>
        <w:jc w:val="both"/>
        <w:rPr>
          <w:rFonts w:ascii="Times New Roman" w:hAnsi="Times New Roman"/>
          <w:bCs/>
          <w:sz w:val="24"/>
          <w:szCs w:val="24"/>
        </w:rPr>
      </w:pPr>
      <w:r w:rsidRPr="00EA0C5E">
        <w:rPr>
          <w:rFonts w:ascii="Times New Roman" w:hAnsi="Times New Roman"/>
          <w:bCs/>
          <w:sz w:val="24"/>
          <w:szCs w:val="24"/>
        </w:rPr>
        <w:t>С</w:t>
      </w:r>
      <w:r w:rsidR="00CA24CC" w:rsidRPr="00EA0C5E">
        <w:rPr>
          <w:rFonts w:ascii="Times New Roman" w:hAnsi="Times New Roman"/>
          <w:bCs/>
          <w:sz w:val="24"/>
          <w:szCs w:val="24"/>
        </w:rPr>
        <w:t>оздание условий для предпринимательской деятельности</w:t>
      </w:r>
      <w:r w:rsidRPr="00EA0C5E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EA0C5E">
        <w:rPr>
          <w:rFonts w:ascii="Times New Roman" w:hAnsi="Times New Roman"/>
          <w:bCs/>
          <w:sz w:val="24"/>
          <w:szCs w:val="24"/>
        </w:rPr>
        <w:t>самозанятости</w:t>
      </w:r>
      <w:proofErr w:type="spellEnd"/>
      <w:r w:rsidRPr="00EA0C5E">
        <w:rPr>
          <w:rFonts w:ascii="Times New Roman" w:hAnsi="Times New Roman"/>
          <w:bCs/>
          <w:sz w:val="24"/>
          <w:szCs w:val="24"/>
        </w:rPr>
        <w:t xml:space="preserve"> граждан  с ограниченными возможностями</w:t>
      </w:r>
      <w:r w:rsidR="00CA24CC" w:rsidRPr="00EA0C5E">
        <w:rPr>
          <w:rFonts w:ascii="Times New Roman" w:hAnsi="Times New Roman"/>
          <w:bCs/>
          <w:sz w:val="24"/>
          <w:szCs w:val="24"/>
        </w:rPr>
        <w:t xml:space="preserve"> </w:t>
      </w:r>
      <w:r w:rsidRPr="00EA0C5E">
        <w:rPr>
          <w:rFonts w:ascii="Times New Roman" w:hAnsi="Times New Roman"/>
          <w:bCs/>
          <w:sz w:val="24"/>
          <w:szCs w:val="24"/>
        </w:rPr>
        <w:t>расширяет формы занятости данной категории лиц</w:t>
      </w:r>
      <w:r w:rsidR="00CA24CC" w:rsidRPr="00EA0C5E">
        <w:rPr>
          <w:rFonts w:ascii="Times New Roman" w:hAnsi="Times New Roman"/>
          <w:bCs/>
          <w:sz w:val="24"/>
          <w:szCs w:val="24"/>
        </w:rPr>
        <w:t>.</w:t>
      </w:r>
      <w:r w:rsidRPr="00EA0C5E">
        <w:rPr>
          <w:rFonts w:ascii="Times New Roman" w:hAnsi="Times New Roman"/>
          <w:bCs/>
          <w:sz w:val="24"/>
          <w:szCs w:val="24"/>
        </w:rPr>
        <w:t xml:space="preserve"> </w:t>
      </w:r>
      <w:r w:rsidR="00CA24CC" w:rsidRPr="00EA0C5E">
        <w:rPr>
          <w:rFonts w:ascii="Times New Roman" w:hAnsi="Times New Roman"/>
          <w:bCs/>
          <w:sz w:val="24"/>
          <w:szCs w:val="24"/>
        </w:rPr>
        <w:t xml:space="preserve">Особую </w:t>
      </w:r>
      <w:proofErr w:type="gramStart"/>
      <w:r w:rsidR="00CA24CC" w:rsidRPr="00EA0C5E">
        <w:rPr>
          <w:rFonts w:ascii="Times New Roman" w:hAnsi="Times New Roman"/>
          <w:bCs/>
          <w:sz w:val="24"/>
          <w:szCs w:val="24"/>
        </w:rPr>
        <w:t>актуальность</w:t>
      </w:r>
      <w:proofErr w:type="gramEnd"/>
      <w:r w:rsidR="00CA24CC" w:rsidRPr="00EA0C5E">
        <w:rPr>
          <w:rFonts w:ascii="Times New Roman" w:hAnsi="Times New Roman"/>
          <w:bCs/>
          <w:sz w:val="24"/>
          <w:szCs w:val="24"/>
        </w:rPr>
        <w:t xml:space="preserve"> данная государственная услуга приобрела в рамках реализации  дополнительных мероприятий, направленных на  снижение напряженности на рынке труда, когда безработному гражданину, открывшему собственное дело, выделяется субсидия в размере двенадцатикратного максимального пособия по безработице (58800 рублей).</w:t>
      </w:r>
    </w:p>
    <w:p w:rsidR="00CA24CC" w:rsidRPr="00EA0C5E" w:rsidRDefault="00CA24CC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В 2010 году на открытие собственного дела  финансовую помощь получили 47  безработных инвалидов (в </w:t>
      </w:r>
      <w:smartTag w:uri="urn:schemas-microsoft-com:office:smarttags" w:element="metricconverter">
        <w:smartTagPr>
          <w:attr w:name="ProductID" w:val="2009 г"/>
        </w:smartTagPr>
        <w:r w:rsidRPr="00EA0C5E">
          <w:rPr>
            <w:rFonts w:ascii="Times New Roman" w:hAnsi="Times New Roman"/>
            <w:sz w:val="24"/>
            <w:szCs w:val="24"/>
          </w:rPr>
          <w:t>2009 г</w:t>
        </w:r>
      </w:smartTag>
      <w:r w:rsidRPr="00EA0C5E">
        <w:rPr>
          <w:rFonts w:ascii="Times New Roman" w:hAnsi="Times New Roman"/>
          <w:sz w:val="24"/>
          <w:szCs w:val="24"/>
        </w:rPr>
        <w:t xml:space="preserve">. – 15 человек), в том числе 5 из них на создание дополнительного рабочего места. Основные виды </w:t>
      </w:r>
      <w:proofErr w:type="spellStart"/>
      <w:r w:rsidRPr="00EA0C5E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EA0C5E">
        <w:rPr>
          <w:rFonts w:ascii="Times New Roman" w:hAnsi="Times New Roman"/>
          <w:sz w:val="24"/>
          <w:szCs w:val="24"/>
        </w:rPr>
        <w:t>, которыми занялись инвалиды</w:t>
      </w:r>
      <w:r w:rsidR="00FA7282" w:rsidRPr="00EA0C5E">
        <w:rPr>
          <w:rFonts w:ascii="Times New Roman" w:hAnsi="Times New Roman"/>
          <w:sz w:val="24"/>
          <w:szCs w:val="24"/>
        </w:rPr>
        <w:t>,</w:t>
      </w:r>
      <w:r w:rsidRPr="00EA0C5E">
        <w:rPr>
          <w:rFonts w:ascii="Times New Roman" w:hAnsi="Times New Roman"/>
          <w:sz w:val="24"/>
          <w:szCs w:val="24"/>
        </w:rPr>
        <w:t xml:space="preserve"> </w:t>
      </w:r>
      <w:r w:rsidR="000D2705" w:rsidRPr="00EA0C5E">
        <w:rPr>
          <w:rFonts w:ascii="Times New Roman" w:hAnsi="Times New Roman"/>
          <w:sz w:val="24"/>
          <w:szCs w:val="24"/>
        </w:rPr>
        <w:t>–</w:t>
      </w:r>
      <w:r w:rsidRPr="00EA0C5E">
        <w:rPr>
          <w:rFonts w:ascii="Times New Roman" w:hAnsi="Times New Roman"/>
          <w:sz w:val="24"/>
          <w:szCs w:val="24"/>
        </w:rPr>
        <w:t xml:space="preserve">  пчеловодство, овощеводство, изготовление сувенирной продукции, пошив головных уборов, деревообработка, автосервис, организация общественного питания.</w:t>
      </w:r>
    </w:p>
    <w:p w:rsidR="00CA24CC" w:rsidRPr="00EA0C5E" w:rsidRDefault="00CA24CC" w:rsidP="00EA0C5E">
      <w:pPr>
        <w:pStyle w:val="2"/>
        <w:spacing w:after="0" w:line="240" w:lineRule="auto"/>
        <w:ind w:left="0" w:firstLine="227"/>
        <w:jc w:val="both"/>
      </w:pPr>
      <w:r w:rsidRPr="00EA0C5E">
        <w:t>Для  обеспечения доступности государственных услуг, предоставляемых органами службы занятости безработным гражданам, в том числе инвалидам, в центрах занятости населения  создаются надлежащие условия. Девять центров занятости населения оборудованы пандусами, имеются места для парковки автотранспорта, места хранения верхней одежды, места общего пользования. В центрах занятости  внедряются системы звукового и электронного информирования, размещаются указатели и наружная реклама. В настоящее время проводится подготовительная  работа  по предоставлению  государственных услуг в электронном виде.</w:t>
      </w:r>
    </w:p>
    <w:p w:rsidR="000D2705" w:rsidRPr="00EA0C5E" w:rsidRDefault="000D2705" w:rsidP="00EA0C5E">
      <w:pPr>
        <w:pStyle w:val="2"/>
        <w:spacing w:after="0" w:line="240" w:lineRule="auto"/>
        <w:ind w:left="0" w:firstLine="227"/>
        <w:jc w:val="both"/>
      </w:pPr>
      <w:r w:rsidRPr="00EA0C5E">
        <w:tab/>
        <w:t>Тем не менее, при  трудоустройстве инвалидов существуют следующие проблемы, которы</w:t>
      </w:r>
      <w:r w:rsidR="001428AA" w:rsidRPr="00EA0C5E">
        <w:t>е требуют своего</w:t>
      </w:r>
      <w:r w:rsidRPr="00EA0C5E">
        <w:t xml:space="preserve"> </w:t>
      </w:r>
      <w:r w:rsidR="001428AA" w:rsidRPr="00EA0C5E">
        <w:t>раз</w:t>
      </w:r>
      <w:r w:rsidRPr="00EA0C5E">
        <w:t>ре</w:t>
      </w:r>
      <w:r w:rsidR="001428AA" w:rsidRPr="00EA0C5E">
        <w:t>шения в б</w:t>
      </w:r>
      <w:r w:rsidRPr="00EA0C5E">
        <w:t>л</w:t>
      </w:r>
      <w:r w:rsidR="001428AA" w:rsidRPr="00EA0C5E">
        <w:t>иж</w:t>
      </w:r>
      <w:r w:rsidRPr="00EA0C5E">
        <w:t>а</w:t>
      </w:r>
      <w:r w:rsidR="001428AA" w:rsidRPr="00EA0C5E">
        <w:t>йшее время</w:t>
      </w:r>
      <w:r w:rsidRPr="00EA0C5E">
        <w:t>:</w:t>
      </w:r>
    </w:p>
    <w:p w:rsidR="000D2705" w:rsidRPr="00EA0C5E" w:rsidRDefault="000D2705" w:rsidP="00EA0C5E">
      <w:pPr>
        <w:pStyle w:val="2"/>
        <w:spacing w:after="0" w:line="240" w:lineRule="auto"/>
        <w:ind w:left="0" w:firstLine="227"/>
        <w:jc w:val="both"/>
      </w:pPr>
      <w:r w:rsidRPr="00EA0C5E">
        <w:t xml:space="preserve">-  в связи с отсутствием рекомендуемых профессий, специальностей в имеющемся банке вакансий, особенно в районах республики, не всегда </w:t>
      </w:r>
      <w:r w:rsidR="00BD01B9" w:rsidRPr="00EA0C5E">
        <w:t xml:space="preserve">по рекомендации Бюро МСЭ </w:t>
      </w:r>
      <w:r w:rsidRPr="00EA0C5E">
        <w:t>можно найти подходящую работу</w:t>
      </w:r>
      <w:r w:rsidR="00BD01B9" w:rsidRPr="00EA0C5E">
        <w:t xml:space="preserve"> гражданину</w:t>
      </w:r>
      <w:r w:rsidRPr="00EA0C5E">
        <w:t>;</w:t>
      </w:r>
    </w:p>
    <w:p w:rsidR="000D2705" w:rsidRPr="00EA0C5E" w:rsidRDefault="00BD01B9" w:rsidP="00EA0C5E">
      <w:pPr>
        <w:pStyle w:val="2"/>
        <w:spacing w:after="0" w:line="240" w:lineRule="auto"/>
        <w:ind w:left="0" w:firstLine="227"/>
        <w:jc w:val="both"/>
      </w:pPr>
      <w:r w:rsidRPr="00EA0C5E">
        <w:t xml:space="preserve">- </w:t>
      </w:r>
      <w:r w:rsidR="000D2705" w:rsidRPr="00EA0C5E">
        <w:t xml:space="preserve">в настоящее время работодателями практически не  создаются  </w:t>
      </w:r>
      <w:r w:rsidR="000D2705" w:rsidRPr="00EA0C5E">
        <w:rPr>
          <w:bCs/>
        </w:rPr>
        <w:t>адаптированные рабочие места и соответствующие условия труда.</w:t>
      </w:r>
      <w:r w:rsidR="000D2705" w:rsidRPr="00EA0C5E">
        <w:tab/>
      </w:r>
    </w:p>
    <w:p w:rsidR="004739B6" w:rsidRPr="00EA0C5E" w:rsidRDefault="004739B6" w:rsidP="00EA0C5E">
      <w:pPr>
        <w:pStyle w:val="2"/>
        <w:spacing w:after="0" w:line="240" w:lineRule="auto"/>
        <w:ind w:left="0" w:firstLine="227"/>
        <w:jc w:val="both"/>
      </w:pPr>
    </w:p>
    <w:p w:rsidR="00BD01B9" w:rsidRPr="00EA0C5E" w:rsidRDefault="00BD01B9" w:rsidP="00EA0C5E">
      <w:pPr>
        <w:spacing w:after="0" w:line="240" w:lineRule="auto"/>
        <w:ind w:firstLine="22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A0C5E">
        <w:rPr>
          <w:rFonts w:ascii="Times New Roman" w:eastAsia="Calibri" w:hAnsi="Times New Roman"/>
          <w:b/>
          <w:sz w:val="24"/>
          <w:szCs w:val="24"/>
        </w:rPr>
        <w:t xml:space="preserve">Безбарьерная среда для детей </w:t>
      </w:r>
    </w:p>
    <w:p w:rsidR="00BD01B9" w:rsidRPr="00EA0C5E" w:rsidRDefault="00BD01B9" w:rsidP="00EA0C5E">
      <w:pPr>
        <w:spacing w:after="0" w:line="240" w:lineRule="auto"/>
        <w:ind w:firstLine="227"/>
        <w:jc w:val="center"/>
        <w:rPr>
          <w:rFonts w:ascii="Times New Roman" w:hAnsi="Times New Roman"/>
          <w:b/>
          <w:sz w:val="24"/>
          <w:szCs w:val="24"/>
        </w:rPr>
      </w:pPr>
      <w:r w:rsidRPr="00EA0C5E">
        <w:rPr>
          <w:rFonts w:ascii="Times New Roman" w:hAnsi="Times New Roman"/>
          <w:b/>
          <w:sz w:val="24"/>
          <w:szCs w:val="24"/>
        </w:rPr>
        <w:t>с ограниченными возможностями здоровья</w:t>
      </w:r>
    </w:p>
    <w:p w:rsidR="00BD01B9" w:rsidRPr="00EA0C5E" w:rsidRDefault="00BD01B9" w:rsidP="00EA0C5E">
      <w:pPr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</w:rPr>
      </w:pPr>
    </w:p>
    <w:p w:rsidR="00BD01B9" w:rsidRPr="00EA0C5E" w:rsidRDefault="00BD01B9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По данным Министерства труда и социального развития Республики Алтай, </w:t>
      </w:r>
      <w:r w:rsidRPr="00EA0C5E">
        <w:rPr>
          <w:rFonts w:ascii="Times New Roman" w:hAnsi="Times New Roman"/>
          <w:sz w:val="24"/>
          <w:szCs w:val="24"/>
        </w:rPr>
        <w:t>по состоянию на 1 января 2011 года в Республике Алтай проживает  949 детей</w:t>
      </w:r>
      <w:r w:rsidR="006F071C" w:rsidRPr="00EA0C5E">
        <w:rPr>
          <w:rFonts w:ascii="Times New Roman" w:hAnsi="Times New Roman"/>
          <w:sz w:val="24"/>
          <w:szCs w:val="24"/>
        </w:rPr>
        <w:t>-инвалидов,</w:t>
      </w:r>
      <w:r w:rsidRPr="00EA0C5E">
        <w:rPr>
          <w:rFonts w:ascii="Times New Roman" w:hAnsi="Times New Roman"/>
          <w:sz w:val="24"/>
          <w:szCs w:val="24"/>
        </w:rPr>
        <w:t xml:space="preserve"> 92 ребёнка</w:t>
      </w:r>
      <w:r w:rsidR="00612F3F" w:rsidRPr="00EA0C5E">
        <w:rPr>
          <w:rFonts w:ascii="Times New Roman" w:hAnsi="Times New Roman"/>
          <w:sz w:val="24"/>
          <w:szCs w:val="24"/>
        </w:rPr>
        <w:t>, передвигающихся на колясках, 66 детей</w:t>
      </w:r>
      <w:r w:rsidRPr="00EA0C5E">
        <w:rPr>
          <w:rFonts w:ascii="Times New Roman" w:hAnsi="Times New Roman"/>
          <w:sz w:val="24"/>
          <w:szCs w:val="24"/>
        </w:rPr>
        <w:t xml:space="preserve"> с нарушенным зрением, </w:t>
      </w:r>
      <w:r w:rsidR="00612F3F" w:rsidRPr="00EA0C5E">
        <w:rPr>
          <w:rFonts w:ascii="Times New Roman" w:hAnsi="Times New Roman"/>
          <w:sz w:val="24"/>
          <w:szCs w:val="24"/>
        </w:rPr>
        <w:t xml:space="preserve">60 детей </w:t>
      </w:r>
      <w:r w:rsidRPr="00EA0C5E">
        <w:rPr>
          <w:rFonts w:ascii="Times New Roman" w:hAnsi="Times New Roman"/>
          <w:sz w:val="24"/>
          <w:szCs w:val="24"/>
        </w:rPr>
        <w:t>с нарушениями слуха.</w:t>
      </w:r>
    </w:p>
    <w:p w:rsidR="00612F3F" w:rsidRPr="00EA0C5E" w:rsidRDefault="00BD01B9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В Республике Алтай реабилитация детей-инвалидов осуществляется ГУ «Республиканский реабилитационный Центр для детей и подростков с ограниченными возможностями», ГУ «Республиканский психоневрологический интернат», ГУ «Комплексный Центр социального </w:t>
      </w:r>
      <w:r w:rsidRPr="00EA0C5E">
        <w:rPr>
          <w:rFonts w:ascii="Times New Roman" w:hAnsi="Times New Roman"/>
          <w:sz w:val="24"/>
          <w:szCs w:val="24"/>
        </w:rPr>
        <w:lastRenderedPageBreak/>
        <w:t xml:space="preserve">обслуживания населения» с отделением для инвалидов и ветеранов боевых действий в с. </w:t>
      </w:r>
      <w:proofErr w:type="spellStart"/>
      <w:r w:rsidRPr="00EA0C5E">
        <w:rPr>
          <w:rFonts w:ascii="Times New Roman" w:hAnsi="Times New Roman"/>
          <w:sz w:val="24"/>
          <w:szCs w:val="24"/>
        </w:rPr>
        <w:t>Майма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, муниципальные комплексные Центры семьи  и детей. </w:t>
      </w:r>
    </w:p>
    <w:p w:rsidR="00BD01B9" w:rsidRPr="00EA0C5E" w:rsidRDefault="00BD01B9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Государственное учреждение «Республиканский реабилитационный Центр </w:t>
      </w:r>
      <w:r w:rsidRPr="00EA0C5E">
        <w:rPr>
          <w:rFonts w:ascii="Times New Roman" w:hAnsi="Times New Roman"/>
          <w:color w:val="000000"/>
          <w:spacing w:val="1"/>
          <w:sz w:val="24"/>
          <w:szCs w:val="24"/>
        </w:rPr>
        <w:t xml:space="preserve">для детей и подростков с ограниченными возможностями» функционирует с 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04.12.2000 года, создан на основании Постановления Правительства Республики Алтай № 341 и находится в ведении Министерства труда и социального развития </w:t>
      </w:r>
      <w:r w:rsidRPr="00EA0C5E">
        <w:rPr>
          <w:rFonts w:ascii="Times New Roman" w:hAnsi="Times New Roman"/>
          <w:color w:val="000000"/>
          <w:spacing w:val="1"/>
          <w:sz w:val="24"/>
          <w:szCs w:val="24"/>
        </w:rPr>
        <w:t>Республики Алтай. Данное учреждение предназначено для проведения комплексной ре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абилитации детей и подростков с отклонениями в умственном и физическом </w:t>
      </w:r>
      <w:r w:rsidRPr="00EA0C5E">
        <w:rPr>
          <w:rFonts w:ascii="Times New Roman" w:hAnsi="Times New Roman"/>
          <w:color w:val="000000"/>
          <w:spacing w:val="1"/>
          <w:sz w:val="24"/>
          <w:szCs w:val="24"/>
        </w:rPr>
        <w:t xml:space="preserve">развитии в возрасте от рождения до 18 лет, а также семей, в которых воспитываются дети с ограниченными возможностями. </w:t>
      </w:r>
      <w:r w:rsidRPr="00EA0C5E">
        <w:rPr>
          <w:rFonts w:ascii="Times New Roman" w:hAnsi="Times New Roman"/>
          <w:sz w:val="24"/>
          <w:szCs w:val="24"/>
        </w:rPr>
        <w:t xml:space="preserve">В настоящее время учреждение расположено в трех  </w:t>
      </w:r>
      <w:r w:rsidRPr="00EA0C5E">
        <w:rPr>
          <w:rFonts w:ascii="Times New Roman" w:hAnsi="Times New Roman"/>
          <w:sz w:val="24"/>
          <w:szCs w:val="24"/>
          <w:u w:val="single"/>
        </w:rPr>
        <w:t>приспособленных</w:t>
      </w:r>
      <w:r w:rsidRPr="00EA0C5E">
        <w:rPr>
          <w:rFonts w:ascii="Times New Roman" w:hAnsi="Times New Roman"/>
          <w:sz w:val="24"/>
          <w:szCs w:val="24"/>
        </w:rPr>
        <w:t xml:space="preserve"> зданиях: </w:t>
      </w:r>
    </w:p>
    <w:p w:rsidR="00BD01B9" w:rsidRPr="00EA0C5E" w:rsidRDefault="00BD01B9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- пр. Коммунистический, 103, где функционируют стационарное отделение</w:t>
      </w:r>
      <w:r w:rsidR="0014689E" w:rsidRPr="00EA0C5E">
        <w:rPr>
          <w:rFonts w:ascii="Times New Roman" w:hAnsi="Times New Roman"/>
          <w:sz w:val="24"/>
          <w:szCs w:val="24"/>
        </w:rPr>
        <w:t xml:space="preserve">, в котором располагаются </w:t>
      </w:r>
      <w:r w:rsidRPr="00EA0C5E">
        <w:rPr>
          <w:rFonts w:ascii="Times New Roman" w:hAnsi="Times New Roman"/>
          <w:sz w:val="24"/>
          <w:szCs w:val="24"/>
        </w:rPr>
        <w:t xml:space="preserve"> спальни </w:t>
      </w:r>
      <w:r w:rsidR="0014689E" w:rsidRPr="00EA0C5E">
        <w:rPr>
          <w:rFonts w:ascii="Times New Roman" w:hAnsi="Times New Roman"/>
          <w:sz w:val="24"/>
          <w:szCs w:val="24"/>
        </w:rPr>
        <w:t>(площадь на одного ребенка – 4,3 кв</w:t>
      </w:r>
      <w:proofErr w:type="gramStart"/>
      <w:r w:rsidR="0014689E" w:rsidRPr="00EA0C5E">
        <w:rPr>
          <w:rFonts w:ascii="Times New Roman" w:hAnsi="Times New Roman"/>
          <w:sz w:val="24"/>
          <w:szCs w:val="24"/>
        </w:rPr>
        <w:t>.м</w:t>
      </w:r>
      <w:proofErr w:type="gramEnd"/>
      <w:r w:rsidR="0014689E" w:rsidRPr="00EA0C5E">
        <w:rPr>
          <w:rFonts w:ascii="Times New Roman" w:hAnsi="Times New Roman"/>
          <w:sz w:val="24"/>
          <w:szCs w:val="24"/>
        </w:rPr>
        <w:t>)</w:t>
      </w:r>
      <w:r w:rsidRPr="00EA0C5E">
        <w:rPr>
          <w:rFonts w:ascii="Times New Roman" w:hAnsi="Times New Roman"/>
          <w:sz w:val="24"/>
          <w:szCs w:val="24"/>
        </w:rPr>
        <w:t>;  отделение психолого-педагогической  помощи и администрация. Ежемесячно в стационарном  отделении проходят курс реабилитации дети-инвалиды в количестве 20 человек в течени</w:t>
      </w:r>
      <w:proofErr w:type="gramStart"/>
      <w:r w:rsidRPr="00EA0C5E">
        <w:rPr>
          <w:rFonts w:ascii="Times New Roman" w:hAnsi="Times New Roman"/>
          <w:sz w:val="24"/>
          <w:szCs w:val="24"/>
        </w:rPr>
        <w:t>и</w:t>
      </w:r>
      <w:proofErr w:type="gramEnd"/>
      <w:r w:rsidRPr="00EA0C5E">
        <w:rPr>
          <w:rFonts w:ascii="Times New Roman" w:hAnsi="Times New Roman"/>
          <w:sz w:val="24"/>
          <w:szCs w:val="24"/>
        </w:rPr>
        <w:t xml:space="preserve"> 20 дней.</w:t>
      </w:r>
    </w:p>
    <w:p w:rsidR="00BD01B9" w:rsidRPr="00EA0C5E" w:rsidRDefault="00BD01B9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- пр. Коммунистический, 109,  где функционирует отделение медико-социальной реабилитации</w:t>
      </w:r>
      <w:r w:rsidR="0014689E" w:rsidRPr="00EA0C5E">
        <w:rPr>
          <w:rFonts w:ascii="Times New Roman" w:hAnsi="Times New Roman"/>
          <w:sz w:val="24"/>
          <w:szCs w:val="24"/>
        </w:rPr>
        <w:t>,</w:t>
      </w:r>
      <w:r w:rsidRPr="00EA0C5E">
        <w:rPr>
          <w:rFonts w:ascii="Times New Roman" w:hAnsi="Times New Roman"/>
          <w:sz w:val="24"/>
          <w:szCs w:val="24"/>
        </w:rPr>
        <w:t xml:space="preserve"> площадь </w:t>
      </w:r>
      <w:r w:rsidR="0014689E" w:rsidRPr="00EA0C5E">
        <w:rPr>
          <w:rFonts w:ascii="Times New Roman" w:hAnsi="Times New Roman"/>
          <w:sz w:val="24"/>
          <w:szCs w:val="24"/>
        </w:rPr>
        <w:t xml:space="preserve">которого составляет </w:t>
      </w:r>
      <w:r w:rsidRPr="00EA0C5E">
        <w:rPr>
          <w:rFonts w:ascii="Times New Roman" w:hAnsi="Times New Roman"/>
          <w:sz w:val="24"/>
          <w:szCs w:val="24"/>
        </w:rPr>
        <w:t>276,6 м</w:t>
      </w:r>
      <w:proofErr w:type="gramStart"/>
      <w:r w:rsidRPr="00EA0C5E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EA0C5E">
        <w:rPr>
          <w:rFonts w:ascii="Times New Roman" w:hAnsi="Times New Roman"/>
          <w:sz w:val="24"/>
          <w:szCs w:val="24"/>
        </w:rPr>
        <w:t>;</w:t>
      </w:r>
    </w:p>
    <w:p w:rsidR="00BD01B9" w:rsidRPr="00EA0C5E" w:rsidRDefault="00BD01B9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- пр. Коммунистический, 176 – социальная гостиница площадью 58м</w:t>
      </w:r>
      <w:r w:rsidRPr="00EA0C5E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A0C5E">
        <w:rPr>
          <w:rFonts w:ascii="Times New Roman" w:hAnsi="Times New Roman"/>
          <w:sz w:val="24"/>
          <w:szCs w:val="24"/>
        </w:rPr>
        <w:t xml:space="preserve"> (жилая площадь – 44.6 м</w:t>
      </w:r>
      <w:proofErr w:type="gramStart"/>
      <w:r w:rsidRPr="00EA0C5E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EA0C5E">
        <w:rPr>
          <w:rFonts w:ascii="Times New Roman" w:hAnsi="Times New Roman"/>
          <w:sz w:val="24"/>
          <w:szCs w:val="24"/>
        </w:rPr>
        <w:t xml:space="preserve">  на 9 койко-мест). </w:t>
      </w:r>
    </w:p>
    <w:p w:rsidR="00BD01B9" w:rsidRPr="00EA0C5E" w:rsidRDefault="00BD01B9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Питание детей стационарного отделения организовано в арендуемом помещении по адресу</w:t>
      </w:r>
      <w:r w:rsidR="00FA7282" w:rsidRPr="00EA0C5E">
        <w:rPr>
          <w:rFonts w:ascii="Times New Roman" w:hAnsi="Times New Roman"/>
          <w:sz w:val="24"/>
          <w:szCs w:val="24"/>
        </w:rPr>
        <w:t>:</w:t>
      </w:r>
      <w:r w:rsidRPr="00EA0C5E">
        <w:rPr>
          <w:rFonts w:ascii="Times New Roman" w:hAnsi="Times New Roman"/>
          <w:sz w:val="24"/>
          <w:szCs w:val="24"/>
        </w:rPr>
        <w:t xml:space="preserve"> пр. Коммунистический, 89. Дети, проживающие в стационарном отделении, обучаются в государственном образовательном учреждении  для детей-сирот и детей, оставшихся без попечения родителей, им. Г.К. Жукова и государственно</w:t>
      </w:r>
      <w:r w:rsidR="0014689E" w:rsidRPr="00EA0C5E">
        <w:rPr>
          <w:rFonts w:ascii="Times New Roman" w:hAnsi="Times New Roman"/>
          <w:sz w:val="24"/>
          <w:szCs w:val="24"/>
        </w:rPr>
        <w:t>м</w:t>
      </w:r>
      <w:r w:rsidRPr="00EA0C5E">
        <w:rPr>
          <w:rFonts w:ascii="Times New Roman" w:hAnsi="Times New Roman"/>
          <w:sz w:val="24"/>
          <w:szCs w:val="24"/>
        </w:rPr>
        <w:t xml:space="preserve"> специально</w:t>
      </w:r>
      <w:r w:rsidR="0014689E" w:rsidRPr="00EA0C5E">
        <w:rPr>
          <w:rFonts w:ascii="Times New Roman" w:hAnsi="Times New Roman"/>
          <w:sz w:val="24"/>
          <w:szCs w:val="24"/>
        </w:rPr>
        <w:t>м</w:t>
      </w:r>
      <w:r w:rsidRPr="00EA0C5E">
        <w:rPr>
          <w:rFonts w:ascii="Times New Roman" w:hAnsi="Times New Roman"/>
          <w:sz w:val="24"/>
          <w:szCs w:val="24"/>
        </w:rPr>
        <w:t xml:space="preserve"> (коррекционн</w:t>
      </w:r>
      <w:r w:rsidR="0014689E" w:rsidRPr="00EA0C5E">
        <w:rPr>
          <w:rFonts w:ascii="Times New Roman" w:hAnsi="Times New Roman"/>
          <w:sz w:val="24"/>
          <w:szCs w:val="24"/>
        </w:rPr>
        <w:t>ом</w:t>
      </w:r>
      <w:r w:rsidRPr="00EA0C5E">
        <w:rPr>
          <w:rFonts w:ascii="Times New Roman" w:hAnsi="Times New Roman"/>
          <w:sz w:val="24"/>
          <w:szCs w:val="24"/>
        </w:rPr>
        <w:t>) образовательн</w:t>
      </w:r>
      <w:r w:rsidR="0014689E" w:rsidRPr="00EA0C5E">
        <w:rPr>
          <w:rFonts w:ascii="Times New Roman" w:hAnsi="Times New Roman"/>
          <w:sz w:val="24"/>
          <w:szCs w:val="24"/>
        </w:rPr>
        <w:t>ом</w:t>
      </w:r>
      <w:r w:rsidRPr="00EA0C5E">
        <w:rPr>
          <w:rFonts w:ascii="Times New Roman" w:hAnsi="Times New Roman"/>
          <w:sz w:val="24"/>
          <w:szCs w:val="24"/>
        </w:rPr>
        <w:t xml:space="preserve"> учреждени</w:t>
      </w:r>
      <w:r w:rsidR="0014689E" w:rsidRPr="00EA0C5E">
        <w:rPr>
          <w:rFonts w:ascii="Times New Roman" w:hAnsi="Times New Roman"/>
          <w:sz w:val="24"/>
          <w:szCs w:val="24"/>
        </w:rPr>
        <w:t>и</w:t>
      </w:r>
      <w:r w:rsidRPr="00EA0C5E">
        <w:rPr>
          <w:rFonts w:ascii="Times New Roman" w:hAnsi="Times New Roman"/>
          <w:sz w:val="24"/>
          <w:szCs w:val="24"/>
        </w:rPr>
        <w:t xml:space="preserve"> для детей с ограниченными возможностями здоровья «Специальная (коррекционная) общеобразовательная школа-интернат </w:t>
      </w:r>
      <w:r w:rsidRPr="00EA0C5E">
        <w:rPr>
          <w:rFonts w:ascii="Times New Roman" w:hAnsi="Times New Roman"/>
          <w:sz w:val="24"/>
          <w:szCs w:val="24"/>
          <w:lang w:val="en-US"/>
        </w:rPr>
        <w:t>VIII</w:t>
      </w:r>
      <w:r w:rsidRPr="00EA0C5E">
        <w:rPr>
          <w:rFonts w:ascii="Times New Roman" w:hAnsi="Times New Roman"/>
          <w:sz w:val="24"/>
          <w:szCs w:val="24"/>
        </w:rPr>
        <w:t xml:space="preserve"> вида».    </w:t>
      </w:r>
    </w:p>
    <w:p w:rsidR="00BD01B9" w:rsidRPr="00EA0C5E" w:rsidRDefault="00BD01B9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Размеры помещений и условия проживания соответствуют требованиям санитарно-гигиенических норм и правил и государственным стандартам социального обслуживания. Вход в здание оборудован пандусом. Для обеспечения самостоятельного перед</w:t>
      </w:r>
      <w:r w:rsidR="00FA7282" w:rsidRPr="00EA0C5E">
        <w:rPr>
          <w:rFonts w:ascii="Times New Roman" w:hAnsi="Times New Roman"/>
          <w:sz w:val="24"/>
          <w:szCs w:val="24"/>
        </w:rPr>
        <w:t>вижения в учреждении приобретены</w:t>
      </w:r>
      <w:r w:rsidRPr="00EA0C5E">
        <w:rPr>
          <w:rFonts w:ascii="Times New Roman" w:hAnsi="Times New Roman"/>
          <w:sz w:val="24"/>
          <w:szCs w:val="24"/>
        </w:rPr>
        <w:t xml:space="preserve"> кресло-коляска с ручным приводом, портативный лестничный подъёмник; для слабослышащих детей приобретён</w:t>
      </w:r>
      <w:r w:rsidR="00FA7282" w:rsidRPr="00EA0C5E">
        <w:rPr>
          <w:rFonts w:ascii="Times New Roman" w:hAnsi="Times New Roman"/>
          <w:sz w:val="24"/>
          <w:szCs w:val="24"/>
        </w:rPr>
        <w:t>ы</w:t>
      </w:r>
      <w:r w:rsidRPr="00EA0C5E">
        <w:rPr>
          <w:rFonts w:ascii="Times New Roman" w:hAnsi="Times New Roman"/>
          <w:sz w:val="24"/>
          <w:szCs w:val="24"/>
        </w:rPr>
        <w:t xml:space="preserve"> слухоречевой </w:t>
      </w:r>
      <w:proofErr w:type="spellStart"/>
      <w:r w:rsidRPr="00EA0C5E">
        <w:rPr>
          <w:rFonts w:ascii="Times New Roman" w:hAnsi="Times New Roman"/>
          <w:sz w:val="24"/>
          <w:szCs w:val="24"/>
        </w:rPr>
        <w:t>радиотренажёр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A0C5E">
        <w:rPr>
          <w:rFonts w:ascii="Times New Roman" w:hAnsi="Times New Roman"/>
          <w:sz w:val="24"/>
          <w:szCs w:val="24"/>
        </w:rPr>
        <w:t>Мелфон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», аппарат </w:t>
      </w:r>
      <w:proofErr w:type="spellStart"/>
      <w:r w:rsidRPr="00EA0C5E">
        <w:rPr>
          <w:rFonts w:ascii="Times New Roman" w:hAnsi="Times New Roman"/>
          <w:sz w:val="24"/>
          <w:szCs w:val="24"/>
        </w:rPr>
        <w:t>звукоусваивающий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«Глобус».</w:t>
      </w:r>
    </w:p>
    <w:p w:rsidR="00BD01B9" w:rsidRPr="00EA0C5E" w:rsidRDefault="00BD01B9" w:rsidP="00EA0C5E">
      <w:pPr>
        <w:spacing w:after="0" w:line="240" w:lineRule="auto"/>
        <w:ind w:firstLine="227"/>
        <w:jc w:val="both"/>
        <w:rPr>
          <w:rFonts w:ascii="Times New Roman" w:eastAsia="Calibri" w:hAnsi="Times New Roman"/>
          <w:sz w:val="24"/>
          <w:szCs w:val="24"/>
        </w:rPr>
      </w:pPr>
      <w:r w:rsidRPr="00EA0C5E">
        <w:rPr>
          <w:rFonts w:ascii="Times New Roman" w:eastAsia="Calibri" w:hAnsi="Times New Roman"/>
          <w:sz w:val="24"/>
          <w:szCs w:val="24"/>
        </w:rPr>
        <w:t>Ежегодно Центром обслуживается порядка 1000 детей (2008 год – 982 ребёнка, 2009 год – 960 детей, 2010 год– 998 детей). Положительная динамика в результате реабилитационных мероприятий наблюдается у 90% детей.  Активно внедряются новые технологии реабилитации:  метод биологически обратной связи, иглорефлексотерапия, теплолечение, гирудотерапия, создан Интернет-класс, работает театральная студия.</w:t>
      </w:r>
      <w:r w:rsidRPr="00EA0C5E">
        <w:rPr>
          <w:rFonts w:ascii="Times New Roman" w:eastAsia="Calibri" w:hAnsi="Times New Roman"/>
          <w:sz w:val="24"/>
          <w:szCs w:val="24"/>
        </w:rPr>
        <w:tab/>
        <w:t xml:space="preserve">  </w:t>
      </w:r>
    </w:p>
    <w:p w:rsidR="00BD01B9" w:rsidRPr="00EA0C5E" w:rsidRDefault="00BD01B9" w:rsidP="00EA0C5E">
      <w:pPr>
        <w:spacing w:after="0" w:line="240" w:lineRule="auto"/>
        <w:ind w:firstLine="227"/>
        <w:jc w:val="both"/>
        <w:rPr>
          <w:rFonts w:ascii="Times New Roman" w:eastAsia="Calibri" w:hAnsi="Times New Roman"/>
          <w:sz w:val="24"/>
          <w:szCs w:val="24"/>
        </w:rPr>
      </w:pPr>
      <w:r w:rsidRPr="00EA0C5E">
        <w:rPr>
          <w:rFonts w:ascii="Times New Roman" w:eastAsia="Calibri" w:hAnsi="Times New Roman"/>
          <w:sz w:val="24"/>
          <w:szCs w:val="24"/>
        </w:rPr>
        <w:t xml:space="preserve">Хорошо зарекомендовала себя «Родительская школа», созданная с целью наладить тесный контакт и взаимодействие между родителями и детьми в организации ухода за ребенком, в его лечении и воспитании. Для обеспечения доступности социальных услуг детям-инвалидам, проживающим в отдаленных и труднодоступных селах, внедрена новая технология – </w:t>
      </w:r>
      <w:r w:rsidRPr="00EA0C5E">
        <w:rPr>
          <w:rFonts w:ascii="Times New Roman" w:eastAsia="Calibri" w:hAnsi="Times New Roman"/>
          <w:i/>
          <w:sz w:val="24"/>
          <w:szCs w:val="24"/>
        </w:rPr>
        <w:t>мобильная социальная служба</w:t>
      </w:r>
      <w:r w:rsidRPr="00EA0C5E">
        <w:rPr>
          <w:rFonts w:ascii="Times New Roman" w:eastAsia="Calibri" w:hAnsi="Times New Roman"/>
          <w:sz w:val="24"/>
          <w:szCs w:val="24"/>
        </w:rPr>
        <w:t>.  Организация работы выездных бригад является наиболее оптималь</w:t>
      </w:r>
      <w:r w:rsidR="00FA7282" w:rsidRPr="00EA0C5E">
        <w:rPr>
          <w:rFonts w:ascii="Times New Roman" w:eastAsia="Calibri" w:hAnsi="Times New Roman"/>
          <w:sz w:val="24"/>
          <w:szCs w:val="24"/>
        </w:rPr>
        <w:t>ной в условиях сурового климата</w:t>
      </w:r>
      <w:r w:rsidRPr="00EA0C5E">
        <w:rPr>
          <w:rFonts w:ascii="Times New Roman" w:eastAsia="Calibri" w:hAnsi="Times New Roman"/>
          <w:sz w:val="24"/>
          <w:szCs w:val="24"/>
        </w:rPr>
        <w:t xml:space="preserve"> высокогорья и отдаленности сельских поселений. В составе выездной бригады работают врач-невролог, </w:t>
      </w:r>
      <w:proofErr w:type="spellStart"/>
      <w:r w:rsidRPr="00EA0C5E">
        <w:rPr>
          <w:rFonts w:ascii="Times New Roman" w:eastAsia="Calibri" w:hAnsi="Times New Roman"/>
          <w:sz w:val="24"/>
          <w:szCs w:val="24"/>
        </w:rPr>
        <w:t>иглорефлексотерапевт</w:t>
      </w:r>
      <w:proofErr w:type="spellEnd"/>
      <w:r w:rsidRPr="00EA0C5E">
        <w:rPr>
          <w:rFonts w:ascii="Times New Roman" w:eastAsia="Calibri" w:hAnsi="Times New Roman"/>
          <w:sz w:val="24"/>
          <w:szCs w:val="24"/>
        </w:rPr>
        <w:t xml:space="preserve">, логопед, массажист, инструктор ЛФК, специалист по социальной работе, инструктор по труду. В 2010 году состоялись 4 выезда в районы республики: </w:t>
      </w:r>
      <w:proofErr w:type="spellStart"/>
      <w:r w:rsidRPr="00EA0C5E">
        <w:rPr>
          <w:rFonts w:ascii="Times New Roman" w:eastAsia="Calibri" w:hAnsi="Times New Roman"/>
          <w:sz w:val="24"/>
          <w:szCs w:val="24"/>
        </w:rPr>
        <w:t>Усть-Коксинский</w:t>
      </w:r>
      <w:proofErr w:type="spellEnd"/>
      <w:r w:rsidRPr="00EA0C5E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EA0C5E">
        <w:rPr>
          <w:rFonts w:ascii="Times New Roman" w:eastAsia="Calibri" w:hAnsi="Times New Roman"/>
          <w:sz w:val="24"/>
          <w:szCs w:val="24"/>
        </w:rPr>
        <w:t>Усть-Канский</w:t>
      </w:r>
      <w:proofErr w:type="spellEnd"/>
      <w:r w:rsidRPr="00EA0C5E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EA0C5E">
        <w:rPr>
          <w:rFonts w:ascii="Times New Roman" w:eastAsia="Calibri" w:hAnsi="Times New Roman"/>
          <w:sz w:val="24"/>
          <w:szCs w:val="24"/>
        </w:rPr>
        <w:t>Шебалинский</w:t>
      </w:r>
      <w:proofErr w:type="spellEnd"/>
      <w:r w:rsidRPr="00EA0C5E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EA0C5E">
        <w:rPr>
          <w:rFonts w:ascii="Times New Roman" w:eastAsia="Calibri" w:hAnsi="Times New Roman"/>
          <w:sz w:val="24"/>
          <w:szCs w:val="24"/>
        </w:rPr>
        <w:t>Майминский</w:t>
      </w:r>
      <w:proofErr w:type="spellEnd"/>
      <w:r w:rsidRPr="00EA0C5E">
        <w:rPr>
          <w:rFonts w:ascii="Times New Roman" w:eastAsia="Calibri" w:hAnsi="Times New Roman"/>
          <w:sz w:val="24"/>
          <w:szCs w:val="24"/>
        </w:rPr>
        <w:t xml:space="preserve"> районы. Реабилитационные услуги оказаны 66 детям-инвалидам.  </w:t>
      </w:r>
    </w:p>
    <w:p w:rsidR="0014689E" w:rsidRPr="00EA0C5E" w:rsidRDefault="0014689E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Летом </w:t>
      </w:r>
      <w:r w:rsidR="00380826" w:rsidRPr="00EA0C5E">
        <w:rPr>
          <w:rFonts w:ascii="Times New Roman" w:hAnsi="Times New Roman"/>
          <w:sz w:val="24"/>
          <w:szCs w:val="24"/>
        </w:rPr>
        <w:t>прошлого</w:t>
      </w:r>
      <w:r w:rsidRPr="00EA0C5E">
        <w:rPr>
          <w:rFonts w:ascii="Times New Roman" w:hAnsi="Times New Roman"/>
          <w:sz w:val="24"/>
          <w:szCs w:val="24"/>
        </w:rPr>
        <w:t xml:space="preserve"> года был</w:t>
      </w:r>
      <w:r w:rsidR="00261E28" w:rsidRPr="00EA0C5E">
        <w:rPr>
          <w:rFonts w:ascii="Times New Roman" w:hAnsi="Times New Roman"/>
          <w:sz w:val="24"/>
          <w:szCs w:val="24"/>
        </w:rPr>
        <w:t>и</w:t>
      </w:r>
      <w:r w:rsidRPr="00EA0C5E">
        <w:rPr>
          <w:rFonts w:ascii="Times New Roman" w:hAnsi="Times New Roman"/>
          <w:sz w:val="24"/>
          <w:szCs w:val="24"/>
        </w:rPr>
        <w:t xml:space="preserve"> оздоровлен</w:t>
      </w:r>
      <w:r w:rsidR="00261E28" w:rsidRPr="00EA0C5E">
        <w:rPr>
          <w:rFonts w:ascii="Times New Roman" w:hAnsi="Times New Roman"/>
          <w:sz w:val="24"/>
          <w:szCs w:val="24"/>
        </w:rPr>
        <w:t>ы</w:t>
      </w:r>
      <w:r w:rsidRPr="00EA0C5E">
        <w:rPr>
          <w:rFonts w:ascii="Times New Roman" w:hAnsi="Times New Roman"/>
          <w:sz w:val="24"/>
          <w:szCs w:val="24"/>
        </w:rPr>
        <w:t xml:space="preserve"> 287 детей-инвалидов, в том числе 88 детей оздоровлены в санаторных учреждениях. </w:t>
      </w:r>
    </w:p>
    <w:p w:rsidR="00BD01B9" w:rsidRPr="00EA0C5E" w:rsidRDefault="00EE2DEE" w:rsidP="00EA0C5E">
      <w:pPr>
        <w:spacing w:after="0" w:line="240" w:lineRule="auto"/>
        <w:ind w:firstLine="22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Статья 18 Федерального закона «О социальной защите инвалидов» регламентирует вопросы воспитания и обучения детей-инвалидов. </w:t>
      </w:r>
      <w:r w:rsidR="00BD01B9" w:rsidRPr="00EA0C5E">
        <w:rPr>
          <w:rFonts w:ascii="Times New Roman" w:hAnsi="Times New Roman"/>
          <w:sz w:val="24"/>
          <w:szCs w:val="24"/>
        </w:rPr>
        <w:t xml:space="preserve">На территории Республики Алтай специальные условия для обучения,  воспитания и коррекции нарушений развития детей с </w:t>
      </w:r>
      <w:r w:rsidR="00BD01B9" w:rsidRPr="00EA0C5E">
        <w:rPr>
          <w:rFonts w:ascii="Times New Roman" w:hAnsi="Times New Roman"/>
          <w:sz w:val="24"/>
          <w:szCs w:val="24"/>
        </w:rPr>
        <w:lastRenderedPageBreak/>
        <w:t>ограниченными возможностями здоровья и детей-инвалидов созданы на базе двух государственных специальных (коррекционных) образовательных учреждений:</w:t>
      </w:r>
      <w:r w:rsidRPr="00EA0C5E">
        <w:rPr>
          <w:rFonts w:ascii="Times New Roman" w:hAnsi="Times New Roman"/>
          <w:sz w:val="24"/>
          <w:szCs w:val="24"/>
        </w:rPr>
        <w:t xml:space="preserve"> </w:t>
      </w:r>
      <w:r w:rsidR="00BD01B9" w:rsidRPr="00EA0C5E">
        <w:rPr>
          <w:rFonts w:ascii="Times New Roman" w:hAnsi="Times New Roman"/>
          <w:sz w:val="24"/>
          <w:szCs w:val="24"/>
        </w:rPr>
        <w:t xml:space="preserve">«Специальная (коррекционная) общеобразовательная школа-интернат </w:t>
      </w:r>
      <w:r w:rsidR="00BD01B9" w:rsidRPr="00EA0C5E">
        <w:rPr>
          <w:rFonts w:ascii="Times New Roman" w:hAnsi="Times New Roman"/>
          <w:sz w:val="24"/>
          <w:szCs w:val="24"/>
          <w:lang w:val="en-US"/>
        </w:rPr>
        <w:t>I</w:t>
      </w:r>
      <w:r w:rsidR="00BD01B9" w:rsidRPr="00EA0C5E">
        <w:rPr>
          <w:rFonts w:ascii="Times New Roman" w:hAnsi="Times New Roman"/>
          <w:sz w:val="24"/>
          <w:szCs w:val="24"/>
        </w:rPr>
        <w:t>-</w:t>
      </w:r>
      <w:r w:rsidR="00BD01B9" w:rsidRPr="00EA0C5E">
        <w:rPr>
          <w:rFonts w:ascii="Times New Roman" w:hAnsi="Times New Roman"/>
          <w:sz w:val="24"/>
          <w:szCs w:val="24"/>
          <w:lang w:val="en-US"/>
        </w:rPr>
        <w:t>II</w:t>
      </w:r>
      <w:r w:rsidR="00BD01B9" w:rsidRPr="00EA0C5E">
        <w:rPr>
          <w:rFonts w:ascii="Times New Roman" w:hAnsi="Times New Roman"/>
          <w:sz w:val="24"/>
          <w:szCs w:val="24"/>
        </w:rPr>
        <w:t xml:space="preserve"> вида» для </w:t>
      </w:r>
      <w:proofErr w:type="spellStart"/>
      <w:r w:rsidR="00BD01B9" w:rsidRPr="00EA0C5E">
        <w:rPr>
          <w:rFonts w:ascii="Times New Roman" w:hAnsi="Times New Roman"/>
          <w:sz w:val="24"/>
          <w:szCs w:val="24"/>
        </w:rPr>
        <w:t>неслышащих</w:t>
      </w:r>
      <w:proofErr w:type="spellEnd"/>
      <w:r w:rsidR="00BD01B9" w:rsidRPr="00EA0C5E">
        <w:rPr>
          <w:rFonts w:ascii="Times New Roman" w:hAnsi="Times New Roman"/>
          <w:sz w:val="24"/>
          <w:szCs w:val="24"/>
        </w:rPr>
        <w:t xml:space="preserve"> и слабослышащих детей</w:t>
      </w:r>
      <w:r w:rsidRPr="00EA0C5E">
        <w:rPr>
          <w:rFonts w:ascii="Times New Roman" w:hAnsi="Times New Roman"/>
          <w:sz w:val="24"/>
          <w:szCs w:val="24"/>
        </w:rPr>
        <w:t xml:space="preserve">, в которой находятся </w:t>
      </w:r>
      <w:r w:rsidR="00BD01B9" w:rsidRPr="00EA0C5E">
        <w:rPr>
          <w:rFonts w:ascii="Times New Roman" w:hAnsi="Times New Roman"/>
          <w:bCs/>
          <w:color w:val="000000"/>
          <w:sz w:val="24"/>
          <w:szCs w:val="24"/>
        </w:rPr>
        <w:t xml:space="preserve">38 </w:t>
      </w:r>
      <w:r w:rsidRPr="00EA0C5E">
        <w:rPr>
          <w:rFonts w:ascii="Times New Roman" w:hAnsi="Times New Roman"/>
          <w:bCs/>
          <w:color w:val="000000"/>
          <w:sz w:val="24"/>
          <w:szCs w:val="24"/>
        </w:rPr>
        <w:t>воспитанников</w:t>
      </w:r>
      <w:r w:rsidR="00261E28" w:rsidRPr="00EA0C5E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A0C5E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r w:rsidR="00BD01B9" w:rsidRPr="00EA0C5E">
        <w:rPr>
          <w:rFonts w:ascii="Times New Roman" w:hAnsi="Times New Roman"/>
          <w:sz w:val="24"/>
          <w:szCs w:val="24"/>
        </w:rPr>
        <w:t xml:space="preserve">«Специальная (коррекционная) общеобразовательная школа-интернат </w:t>
      </w:r>
      <w:r w:rsidR="00BD01B9" w:rsidRPr="00EA0C5E">
        <w:rPr>
          <w:rFonts w:ascii="Times New Roman" w:hAnsi="Times New Roman"/>
          <w:sz w:val="24"/>
          <w:szCs w:val="24"/>
          <w:lang w:val="en-US"/>
        </w:rPr>
        <w:t>VIII</w:t>
      </w:r>
      <w:r w:rsidR="00BD01B9" w:rsidRPr="00EA0C5E">
        <w:rPr>
          <w:rFonts w:ascii="Times New Roman" w:hAnsi="Times New Roman"/>
          <w:sz w:val="24"/>
          <w:szCs w:val="24"/>
        </w:rPr>
        <w:t xml:space="preserve"> вида Республики Алтай» – для обучения детей с умственной отсталостью</w:t>
      </w:r>
      <w:r w:rsidRPr="00EA0C5E">
        <w:rPr>
          <w:rFonts w:ascii="Times New Roman" w:hAnsi="Times New Roman"/>
          <w:sz w:val="24"/>
          <w:szCs w:val="24"/>
        </w:rPr>
        <w:t xml:space="preserve">, </w:t>
      </w:r>
      <w:r w:rsidRPr="00EA0C5E">
        <w:rPr>
          <w:rFonts w:ascii="Times New Roman" w:hAnsi="Times New Roman"/>
          <w:bCs/>
          <w:color w:val="000000"/>
          <w:sz w:val="24"/>
          <w:szCs w:val="24"/>
        </w:rPr>
        <w:t>где обучаются</w:t>
      </w:r>
      <w:r w:rsidR="00BD01B9" w:rsidRPr="00EA0C5E">
        <w:rPr>
          <w:rFonts w:ascii="Times New Roman" w:hAnsi="Times New Roman"/>
          <w:bCs/>
          <w:color w:val="000000"/>
          <w:sz w:val="24"/>
          <w:szCs w:val="24"/>
        </w:rPr>
        <w:t xml:space="preserve"> 234</w:t>
      </w:r>
      <w:r w:rsidRPr="00EA0C5E">
        <w:rPr>
          <w:rFonts w:ascii="Times New Roman" w:hAnsi="Times New Roman"/>
          <w:bCs/>
          <w:color w:val="000000"/>
          <w:sz w:val="24"/>
          <w:szCs w:val="24"/>
        </w:rPr>
        <w:t xml:space="preserve"> воспитанника</w:t>
      </w:r>
      <w:r w:rsidR="00BD01B9" w:rsidRPr="00EA0C5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EA0C5E">
        <w:rPr>
          <w:rFonts w:ascii="Times New Roman" w:hAnsi="Times New Roman"/>
          <w:bCs/>
          <w:color w:val="000000"/>
          <w:sz w:val="24"/>
          <w:szCs w:val="24"/>
        </w:rPr>
        <w:t>в том ч</w:t>
      </w:r>
      <w:r w:rsidR="00BD01B9" w:rsidRPr="00EA0C5E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EA0C5E">
        <w:rPr>
          <w:rFonts w:ascii="Times New Roman" w:hAnsi="Times New Roman"/>
          <w:bCs/>
          <w:color w:val="000000"/>
          <w:sz w:val="24"/>
          <w:szCs w:val="24"/>
        </w:rPr>
        <w:t>сле</w:t>
      </w:r>
      <w:r w:rsidR="00BD01B9" w:rsidRPr="00EA0C5E">
        <w:rPr>
          <w:rFonts w:ascii="Times New Roman" w:hAnsi="Times New Roman"/>
          <w:bCs/>
          <w:color w:val="000000"/>
          <w:sz w:val="24"/>
          <w:szCs w:val="24"/>
        </w:rPr>
        <w:t xml:space="preserve"> 64 </w:t>
      </w:r>
      <w:r w:rsidRPr="00EA0C5E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BD01B9" w:rsidRPr="00EA0C5E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A0C5E">
        <w:rPr>
          <w:rFonts w:ascii="Times New Roman" w:hAnsi="Times New Roman"/>
          <w:bCs/>
          <w:color w:val="000000"/>
          <w:sz w:val="24"/>
          <w:szCs w:val="24"/>
        </w:rPr>
        <w:t>б</w:t>
      </w:r>
      <w:r w:rsidR="00BD01B9" w:rsidRPr="00EA0C5E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A0C5E"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BD01B9" w:rsidRPr="00EA0C5E"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EA0C5E">
        <w:rPr>
          <w:rFonts w:ascii="Times New Roman" w:hAnsi="Times New Roman"/>
          <w:bCs/>
          <w:color w:val="000000"/>
          <w:sz w:val="24"/>
          <w:szCs w:val="24"/>
        </w:rPr>
        <w:t>а-инвалида</w:t>
      </w:r>
      <w:r w:rsidR="00BD01B9" w:rsidRPr="00EA0C5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D01B9" w:rsidRPr="00EA0C5E" w:rsidRDefault="00445156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О</w:t>
      </w:r>
      <w:r w:rsidR="00EE2DEE" w:rsidRPr="00EA0C5E">
        <w:rPr>
          <w:rFonts w:ascii="Times New Roman" w:hAnsi="Times New Roman"/>
          <w:sz w:val="24"/>
          <w:szCs w:val="24"/>
        </w:rPr>
        <w:t>бучение</w:t>
      </w:r>
      <w:r w:rsidR="00BD01B9" w:rsidRPr="00EA0C5E">
        <w:rPr>
          <w:rFonts w:ascii="Times New Roman" w:hAnsi="Times New Roman"/>
          <w:sz w:val="24"/>
          <w:szCs w:val="24"/>
        </w:rPr>
        <w:t xml:space="preserve"> детей-инвалидов с глубокой умственной отсталостью, находящихся в Детском отделении ГУ «Республиканский </w:t>
      </w:r>
      <w:r w:rsidR="00EE2DEE" w:rsidRPr="00EA0C5E">
        <w:rPr>
          <w:rFonts w:ascii="Times New Roman" w:hAnsi="Times New Roman"/>
          <w:sz w:val="24"/>
          <w:szCs w:val="24"/>
        </w:rPr>
        <w:t>психо</w:t>
      </w:r>
      <w:r w:rsidR="00BD01B9" w:rsidRPr="00EA0C5E">
        <w:rPr>
          <w:rFonts w:ascii="Times New Roman" w:hAnsi="Times New Roman"/>
          <w:sz w:val="24"/>
          <w:szCs w:val="24"/>
        </w:rPr>
        <w:t>неврологический интернат»</w:t>
      </w:r>
      <w:r w:rsidR="00380826" w:rsidRPr="00EA0C5E">
        <w:rPr>
          <w:rFonts w:ascii="Times New Roman" w:hAnsi="Times New Roman"/>
          <w:sz w:val="24"/>
          <w:szCs w:val="24"/>
        </w:rPr>
        <w:t>,</w:t>
      </w:r>
      <w:r w:rsidRPr="00EA0C5E">
        <w:rPr>
          <w:rFonts w:ascii="Times New Roman" w:hAnsi="Times New Roman"/>
          <w:sz w:val="24"/>
          <w:szCs w:val="24"/>
        </w:rPr>
        <w:t xml:space="preserve"> организовано по индивидуальной специальной (коррекционной) программе и осуществляется педагогами  государственного специального (коррекционного) образовательного учреждения детей с ограниченными возможностями здоровья «Специальная (коррекционная) общеобразовательная школа-интернат </w:t>
      </w:r>
      <w:r w:rsidRPr="00EA0C5E">
        <w:rPr>
          <w:rFonts w:ascii="Times New Roman" w:hAnsi="Times New Roman"/>
          <w:sz w:val="24"/>
          <w:szCs w:val="24"/>
          <w:lang w:val="en-US"/>
        </w:rPr>
        <w:t>VIII</w:t>
      </w:r>
      <w:r w:rsidRPr="00EA0C5E">
        <w:rPr>
          <w:rFonts w:ascii="Times New Roman" w:hAnsi="Times New Roman"/>
          <w:sz w:val="24"/>
          <w:szCs w:val="24"/>
        </w:rPr>
        <w:t xml:space="preserve"> вида». В</w:t>
      </w:r>
      <w:r w:rsidR="00BD01B9" w:rsidRPr="00EA0C5E">
        <w:rPr>
          <w:rFonts w:ascii="Times New Roman" w:hAnsi="Times New Roman"/>
          <w:sz w:val="24"/>
          <w:szCs w:val="24"/>
        </w:rPr>
        <w:t xml:space="preserve"> 2007-2008 учебном году о</w:t>
      </w:r>
      <w:r w:rsidRPr="00EA0C5E">
        <w:rPr>
          <w:rFonts w:ascii="Times New Roman" w:hAnsi="Times New Roman"/>
          <w:sz w:val="24"/>
          <w:szCs w:val="24"/>
        </w:rPr>
        <w:t>буч</w:t>
      </w:r>
      <w:r w:rsidR="00BD01B9" w:rsidRPr="00EA0C5E">
        <w:rPr>
          <w:rFonts w:ascii="Times New Roman" w:hAnsi="Times New Roman"/>
          <w:sz w:val="24"/>
          <w:szCs w:val="24"/>
        </w:rPr>
        <w:t>ало</w:t>
      </w:r>
      <w:r w:rsidRPr="00EA0C5E">
        <w:rPr>
          <w:rFonts w:ascii="Times New Roman" w:hAnsi="Times New Roman"/>
          <w:sz w:val="24"/>
          <w:szCs w:val="24"/>
        </w:rPr>
        <w:t>сь</w:t>
      </w:r>
      <w:r w:rsidR="00BD01B9" w:rsidRPr="00EA0C5E">
        <w:rPr>
          <w:rFonts w:ascii="Times New Roman" w:hAnsi="Times New Roman"/>
          <w:sz w:val="24"/>
          <w:szCs w:val="24"/>
        </w:rPr>
        <w:t xml:space="preserve"> два человека, в 2008-2009</w:t>
      </w:r>
      <w:r w:rsidRPr="00EA0C5E">
        <w:rPr>
          <w:rFonts w:ascii="Times New Roman" w:hAnsi="Times New Roman"/>
          <w:sz w:val="24"/>
          <w:szCs w:val="24"/>
        </w:rPr>
        <w:t xml:space="preserve"> </w:t>
      </w:r>
      <w:r w:rsidR="00BD01B9" w:rsidRPr="00EA0C5E">
        <w:rPr>
          <w:rFonts w:ascii="Times New Roman" w:hAnsi="Times New Roman"/>
          <w:sz w:val="24"/>
          <w:szCs w:val="24"/>
        </w:rPr>
        <w:t xml:space="preserve">– 5,  в 2009-2010 учебном году – 6, в начале </w:t>
      </w:r>
      <w:r w:rsidR="005F593A" w:rsidRPr="00EA0C5E">
        <w:rPr>
          <w:rFonts w:ascii="Times New Roman" w:hAnsi="Times New Roman"/>
          <w:sz w:val="24"/>
          <w:szCs w:val="24"/>
        </w:rPr>
        <w:t>этого</w:t>
      </w:r>
      <w:r w:rsidRPr="00EA0C5E">
        <w:rPr>
          <w:rFonts w:ascii="Times New Roman" w:hAnsi="Times New Roman"/>
          <w:sz w:val="24"/>
          <w:szCs w:val="24"/>
        </w:rPr>
        <w:t xml:space="preserve"> учебного года </w:t>
      </w:r>
      <w:r w:rsidR="00BD01B9" w:rsidRPr="00EA0C5E">
        <w:rPr>
          <w:rFonts w:ascii="Times New Roman" w:hAnsi="Times New Roman"/>
          <w:sz w:val="24"/>
          <w:szCs w:val="24"/>
        </w:rPr>
        <w:t xml:space="preserve">– 11 человек. </w:t>
      </w:r>
      <w:r w:rsidR="00BD01B9" w:rsidRPr="00EA0C5E">
        <w:rPr>
          <w:rFonts w:ascii="Times New Roman" w:hAnsi="Times New Roman"/>
          <w:sz w:val="24"/>
          <w:szCs w:val="24"/>
        </w:rPr>
        <w:tab/>
        <w:t xml:space="preserve"> </w:t>
      </w:r>
    </w:p>
    <w:p w:rsidR="00BD01B9" w:rsidRPr="00EA0C5E" w:rsidRDefault="00BD01B9" w:rsidP="00EA0C5E">
      <w:pPr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С 11 декабря 2009 года организовано обучение детей с ограниченными возможностями здоровья и детей-инвалидов, находящихся на реабилитации в стационарном отделении государственного учреждения «Республиканский реабилитационный Центр для детей и подростков с ограниченными возможностями». В 2009-2010 учебном году прошли реабилитацию и обучение 33 человека</w:t>
      </w:r>
      <w:r w:rsidR="00445156" w:rsidRPr="00EA0C5E">
        <w:rPr>
          <w:rFonts w:ascii="Times New Roman" w:hAnsi="Times New Roman"/>
          <w:sz w:val="24"/>
          <w:szCs w:val="24"/>
        </w:rPr>
        <w:t>, в</w:t>
      </w:r>
      <w:r w:rsidRPr="00EA0C5E">
        <w:rPr>
          <w:rFonts w:ascii="Times New Roman" w:hAnsi="Times New Roman"/>
          <w:sz w:val="24"/>
          <w:szCs w:val="24"/>
        </w:rPr>
        <w:t xml:space="preserve"> начале 2010-2011 учебного года – 9 человек.</w:t>
      </w:r>
    </w:p>
    <w:p w:rsidR="00BD01B9" w:rsidRPr="00EA0C5E" w:rsidRDefault="00BD01B9" w:rsidP="00EA0C5E">
      <w:pPr>
        <w:pStyle w:val="1"/>
        <w:spacing w:before="0" w:after="0"/>
        <w:ind w:firstLine="22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0C5E">
        <w:rPr>
          <w:rFonts w:ascii="Times New Roman" w:hAnsi="Times New Roman" w:cs="Times New Roman"/>
          <w:b w:val="0"/>
          <w:sz w:val="24"/>
          <w:szCs w:val="24"/>
        </w:rPr>
        <w:tab/>
      </w:r>
      <w:r w:rsidR="00EE2DEE" w:rsidRPr="00EA0C5E">
        <w:rPr>
          <w:rFonts w:ascii="Times New Roman" w:hAnsi="Times New Roman" w:cs="Times New Roman"/>
          <w:b w:val="0"/>
          <w:sz w:val="24"/>
          <w:szCs w:val="24"/>
        </w:rPr>
        <w:t>Из-за отсутствия в республике специализированного образовательного учреждения наши д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>ети-инвалиды с проблемами зрения обучаются в Алтай</w:t>
      </w:r>
      <w:r w:rsidR="00EE2DEE" w:rsidRPr="00EA0C5E">
        <w:rPr>
          <w:rFonts w:ascii="Times New Roman" w:hAnsi="Times New Roman" w:cs="Times New Roman"/>
          <w:b w:val="0"/>
          <w:sz w:val="24"/>
          <w:szCs w:val="24"/>
        </w:rPr>
        <w:t>ском крае на договорной основе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. В 2009-2010 учебном году в специальной (коррекционной) общеобразовательной школе-интернате </w:t>
      </w:r>
      <w:r w:rsidRPr="00EA0C5E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>-</w:t>
      </w:r>
      <w:r w:rsidRPr="00EA0C5E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вида </w:t>
      </w:r>
      <w:proofErr w:type="gramStart"/>
      <w:r w:rsidRPr="00EA0C5E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="00261E28" w:rsidRPr="00EA0C5E">
        <w:rPr>
          <w:rFonts w:ascii="Times New Roman" w:hAnsi="Times New Roman" w:cs="Times New Roman"/>
          <w:b w:val="0"/>
          <w:sz w:val="24"/>
          <w:szCs w:val="24"/>
        </w:rPr>
        <w:t>. Бийска Алтайского края обучали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сь 7 детей-инвалидов, на 1 сентября  2010-2011 учебного года </w:t>
      </w:r>
      <w:r w:rsidRPr="00EA0C5E">
        <w:rPr>
          <w:rFonts w:ascii="Times New Roman" w:hAnsi="Times New Roman" w:cs="Times New Roman"/>
          <w:sz w:val="24"/>
          <w:szCs w:val="24"/>
        </w:rPr>
        <w:t xml:space="preserve">– 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11 человек. Слабовидящие дети-инвалиды из Республики Алтай обучаются в </w:t>
      </w:r>
      <w:proofErr w:type="spellStart"/>
      <w:r w:rsidRPr="00EA0C5E">
        <w:rPr>
          <w:rFonts w:ascii="Times New Roman" w:hAnsi="Times New Roman" w:cs="Times New Roman"/>
          <w:b w:val="0"/>
          <w:sz w:val="24"/>
          <w:szCs w:val="24"/>
        </w:rPr>
        <w:t>Озерской</w:t>
      </w:r>
      <w:proofErr w:type="spellEnd"/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специальной (коррекционной)  общеобразовательной школе-интернате </w:t>
      </w:r>
      <w:r w:rsidRPr="00EA0C5E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вида (</w:t>
      </w:r>
      <w:proofErr w:type="spellStart"/>
      <w:r w:rsidRPr="00EA0C5E">
        <w:rPr>
          <w:rFonts w:ascii="Times New Roman" w:hAnsi="Times New Roman" w:cs="Times New Roman"/>
          <w:b w:val="0"/>
          <w:sz w:val="24"/>
          <w:szCs w:val="24"/>
        </w:rPr>
        <w:t>Тальменский</w:t>
      </w:r>
      <w:proofErr w:type="spellEnd"/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район). </w:t>
      </w:r>
      <w:r w:rsidR="00445156" w:rsidRPr="00EA0C5E">
        <w:rPr>
          <w:rFonts w:ascii="Times New Roman" w:hAnsi="Times New Roman" w:cs="Times New Roman"/>
          <w:b w:val="0"/>
          <w:sz w:val="24"/>
          <w:szCs w:val="24"/>
        </w:rPr>
        <w:t>В этом учебн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>о</w:t>
      </w:r>
      <w:r w:rsidR="00445156" w:rsidRPr="00EA0C5E">
        <w:rPr>
          <w:rFonts w:ascii="Times New Roman" w:hAnsi="Times New Roman" w:cs="Times New Roman"/>
          <w:b w:val="0"/>
          <w:sz w:val="24"/>
          <w:szCs w:val="24"/>
        </w:rPr>
        <w:t>м г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>о</w:t>
      </w:r>
      <w:r w:rsidR="00445156" w:rsidRPr="00EA0C5E">
        <w:rPr>
          <w:rFonts w:ascii="Times New Roman" w:hAnsi="Times New Roman" w:cs="Times New Roman"/>
          <w:b w:val="0"/>
          <w:sz w:val="24"/>
          <w:szCs w:val="24"/>
        </w:rPr>
        <w:t>ду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2DEE" w:rsidRPr="00EA0C5E">
        <w:rPr>
          <w:rFonts w:ascii="Times New Roman" w:hAnsi="Times New Roman" w:cs="Times New Roman"/>
          <w:b w:val="0"/>
          <w:sz w:val="24"/>
          <w:szCs w:val="24"/>
        </w:rPr>
        <w:t xml:space="preserve">там 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>обучаются 4 человека.</w:t>
      </w:r>
    </w:p>
    <w:p w:rsidR="00BD01B9" w:rsidRPr="00EA0C5E" w:rsidRDefault="00BD01B9" w:rsidP="00EA0C5E">
      <w:pPr>
        <w:pStyle w:val="ad"/>
        <w:ind w:firstLine="227"/>
        <w:jc w:val="both"/>
        <w:rPr>
          <w:b w:val="0"/>
          <w:sz w:val="24"/>
        </w:rPr>
      </w:pPr>
      <w:r w:rsidRPr="00EA0C5E">
        <w:rPr>
          <w:b w:val="0"/>
          <w:sz w:val="24"/>
        </w:rPr>
        <w:tab/>
        <w:t xml:space="preserve">На основании врачебных справок лечебно-профилактических учреждений во всех муниципальных образованиях организовано обучение детей-инвалидов на дому по индивидуальному учебному плану. При этом  дети-инвалиды составляют значительную часть детей, обучающихся на дому:  </w:t>
      </w:r>
      <w:r w:rsidR="00EE2DEE" w:rsidRPr="00EA0C5E">
        <w:rPr>
          <w:b w:val="0"/>
          <w:sz w:val="24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EA0C5E">
          <w:rPr>
            <w:b w:val="0"/>
            <w:sz w:val="24"/>
          </w:rPr>
          <w:t>2009 г</w:t>
        </w:r>
      </w:smartTag>
      <w:r w:rsidRPr="00EA0C5E">
        <w:rPr>
          <w:b w:val="0"/>
          <w:sz w:val="24"/>
        </w:rPr>
        <w:t xml:space="preserve">. – 248 детей-инвалидов (от общего числа обучающихся на дому  303  человек), </w:t>
      </w:r>
      <w:r w:rsidR="00EE2DEE" w:rsidRPr="00EA0C5E">
        <w:rPr>
          <w:b w:val="0"/>
          <w:sz w:val="24"/>
        </w:rPr>
        <w:t xml:space="preserve">в </w:t>
      </w:r>
      <w:r w:rsidRPr="00EA0C5E">
        <w:rPr>
          <w:b w:val="0"/>
          <w:sz w:val="24"/>
        </w:rPr>
        <w:t xml:space="preserve">2010  г. </w:t>
      </w:r>
      <w:r w:rsidRPr="00EA0C5E">
        <w:rPr>
          <w:sz w:val="24"/>
        </w:rPr>
        <w:t>–</w:t>
      </w:r>
      <w:r w:rsidRPr="00EA0C5E">
        <w:rPr>
          <w:b w:val="0"/>
          <w:sz w:val="24"/>
        </w:rPr>
        <w:t xml:space="preserve"> 209 (от общего числа 289 чел.), </w:t>
      </w:r>
      <w:r w:rsidR="00EE2DEE" w:rsidRPr="00EA0C5E">
        <w:rPr>
          <w:b w:val="0"/>
          <w:sz w:val="24"/>
        </w:rPr>
        <w:t xml:space="preserve">в </w:t>
      </w:r>
      <w:r w:rsidRPr="00EA0C5E">
        <w:rPr>
          <w:b w:val="0"/>
          <w:sz w:val="24"/>
        </w:rPr>
        <w:t>2011</w:t>
      </w:r>
      <w:r w:rsidR="00EE2DEE" w:rsidRPr="00EA0C5E">
        <w:rPr>
          <w:b w:val="0"/>
          <w:sz w:val="24"/>
        </w:rPr>
        <w:t xml:space="preserve"> </w:t>
      </w:r>
      <w:r w:rsidRPr="00EA0C5E">
        <w:rPr>
          <w:b w:val="0"/>
          <w:sz w:val="24"/>
        </w:rPr>
        <w:t>г.  – 200 (от общего числа обучающихся на дому 265 чел.).</w:t>
      </w:r>
    </w:p>
    <w:p w:rsidR="00A44B5C" w:rsidRPr="00EA0C5E" w:rsidRDefault="00A44B5C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b/>
          <w:sz w:val="24"/>
          <w:szCs w:val="24"/>
        </w:rPr>
        <w:tab/>
      </w:r>
      <w:r w:rsidRPr="00EA0C5E">
        <w:rPr>
          <w:rFonts w:ascii="Times New Roman" w:hAnsi="Times New Roman"/>
          <w:sz w:val="24"/>
          <w:szCs w:val="24"/>
        </w:rPr>
        <w:t>В целях реализации направления приоритетного национального проекта «Образование» «Развитие дистанционного образования детей-инвалидов», предусматривающего поэтапное создание в течение четырех лет в каждом субъекте Российской Федерации условий для дистанционного образования детей-инвалидов в рамках приоритетного национального проекта «Образование» на 2009-2012  годы,  в республике проведен ряд мероприятий:</w:t>
      </w:r>
    </w:p>
    <w:p w:rsidR="00A44B5C" w:rsidRPr="00EA0C5E" w:rsidRDefault="00A44B5C" w:rsidP="00EA0C5E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ab/>
        <w:t>- принято Распоряжение Правительств</w:t>
      </w:r>
      <w:r w:rsidR="00261E28" w:rsidRPr="00EA0C5E">
        <w:rPr>
          <w:rFonts w:ascii="Times New Roman" w:hAnsi="Times New Roman"/>
          <w:sz w:val="24"/>
          <w:szCs w:val="24"/>
        </w:rPr>
        <w:t>а</w:t>
      </w:r>
      <w:r w:rsidRPr="00EA0C5E">
        <w:rPr>
          <w:rFonts w:ascii="Times New Roman" w:hAnsi="Times New Roman"/>
          <w:sz w:val="24"/>
          <w:szCs w:val="24"/>
        </w:rPr>
        <w:t xml:space="preserve"> Республики Алтай от 18.11.2009 г. № 574-р </w:t>
      </w:r>
      <w:r w:rsidRPr="00EA0C5E">
        <w:rPr>
          <w:rFonts w:ascii="Times New Roman" w:hAnsi="Times New Roman"/>
          <w:b/>
          <w:sz w:val="24"/>
          <w:szCs w:val="24"/>
        </w:rPr>
        <w:t>«</w:t>
      </w:r>
      <w:r w:rsidRPr="00EA0C5E">
        <w:rPr>
          <w:rFonts w:ascii="Times New Roman" w:hAnsi="Times New Roman"/>
          <w:sz w:val="24"/>
          <w:szCs w:val="24"/>
        </w:rPr>
        <w:t>О реализации на территории Республики Алтай направления приоритетного национального проекта «Образование» «Развитие дистанционного образования детей-инвалидов»;</w:t>
      </w:r>
    </w:p>
    <w:p w:rsidR="00A44B5C" w:rsidRPr="00EA0C5E" w:rsidRDefault="00A44B5C" w:rsidP="00EA0C5E">
      <w:pPr>
        <w:spacing w:after="0" w:line="240" w:lineRule="auto"/>
        <w:ind w:firstLine="227"/>
        <w:jc w:val="both"/>
        <w:rPr>
          <w:rFonts w:ascii="Times New Roman" w:hAnsi="Times New Roman"/>
          <w:spacing w:val="-1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ab/>
        <w:t>- с</w:t>
      </w:r>
      <w:r w:rsidRPr="00EA0C5E">
        <w:rPr>
          <w:rFonts w:ascii="Times New Roman" w:hAnsi="Times New Roman"/>
          <w:spacing w:val="-1"/>
          <w:sz w:val="24"/>
          <w:szCs w:val="24"/>
        </w:rPr>
        <w:t xml:space="preserve">оздан республиканский  центр дистанционного образования детей-инвалидов в составе государственного учреждения Республики Алтай «Республиканский центр оценки качества образования», основным направлением деятельности  которого  является  организационное и методическое сопровождение реализации проекта; </w:t>
      </w:r>
    </w:p>
    <w:p w:rsidR="00A44B5C" w:rsidRPr="00EA0C5E" w:rsidRDefault="00A44B5C" w:rsidP="00EA0C5E">
      <w:pPr>
        <w:spacing w:after="0" w:line="240" w:lineRule="auto"/>
        <w:ind w:firstLine="227"/>
        <w:jc w:val="both"/>
        <w:rPr>
          <w:rFonts w:ascii="Times New Roman" w:hAnsi="Times New Roman"/>
          <w:spacing w:val="-1"/>
          <w:sz w:val="24"/>
          <w:szCs w:val="24"/>
        </w:rPr>
      </w:pPr>
      <w:r w:rsidRPr="00EA0C5E">
        <w:rPr>
          <w:rFonts w:ascii="Times New Roman" w:hAnsi="Times New Roman"/>
          <w:spacing w:val="-1"/>
          <w:sz w:val="24"/>
          <w:szCs w:val="24"/>
        </w:rPr>
        <w:tab/>
        <w:t xml:space="preserve">- утверждено Положение о дистанционном обучении детей-инвалидов в Республике Алтай, </w:t>
      </w:r>
      <w:r w:rsidR="00261E28" w:rsidRPr="00EA0C5E">
        <w:rPr>
          <w:rFonts w:ascii="Times New Roman" w:hAnsi="Times New Roman"/>
          <w:spacing w:val="-1"/>
          <w:sz w:val="24"/>
          <w:szCs w:val="24"/>
        </w:rPr>
        <w:t>П</w:t>
      </w:r>
      <w:r w:rsidRPr="00EA0C5E">
        <w:rPr>
          <w:rFonts w:ascii="Times New Roman" w:hAnsi="Times New Roman"/>
          <w:spacing w:val="-1"/>
          <w:sz w:val="24"/>
          <w:szCs w:val="24"/>
        </w:rPr>
        <w:t xml:space="preserve">оложение о центре и об отделе дистанционного образования детей-инвалидов, разработаны должностные обязанности заместителя директора, старшего методиста, </w:t>
      </w:r>
      <w:r w:rsidRPr="00EA0C5E">
        <w:rPr>
          <w:rFonts w:ascii="Times New Roman" w:hAnsi="Times New Roman"/>
          <w:spacing w:val="-1"/>
          <w:sz w:val="24"/>
          <w:szCs w:val="24"/>
        </w:rPr>
        <w:lastRenderedPageBreak/>
        <w:t>методистов, программистов,  были  внесены изменения, поправки, дополнения в  Уставы   учреждений, реализующих проект;</w:t>
      </w:r>
    </w:p>
    <w:p w:rsidR="00A44B5C" w:rsidRPr="00EA0C5E" w:rsidRDefault="00A44B5C" w:rsidP="008D043F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EA0C5E">
        <w:rPr>
          <w:rFonts w:ascii="Times New Roman" w:hAnsi="Times New Roman"/>
          <w:spacing w:val="-1"/>
          <w:sz w:val="24"/>
          <w:szCs w:val="24"/>
        </w:rPr>
        <w:tab/>
        <w:t>- разработана  и находится на утверждении в Правительстве Республики Алтай республиканская  целевая  программа  «Доступная среда для инвалидов на 2011-2015 годы», в которую включено мероприятие «Дистанционное образование детей-инвалидов».</w:t>
      </w:r>
    </w:p>
    <w:p w:rsidR="00A44B5C" w:rsidRPr="00EA0C5E" w:rsidRDefault="00A44B5C" w:rsidP="008D04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На реализацию вышеназванного проекта в  2009 году из федерального бюджета выделено 6 173 358 рублей, из них из республиканского бюджета  – 1 102 534 рубля. В 2010 году выделено 15 113 750 рублей, </w:t>
      </w:r>
      <w:r w:rsidR="00445156" w:rsidRPr="00EA0C5E">
        <w:rPr>
          <w:rFonts w:ascii="Times New Roman" w:hAnsi="Times New Roman"/>
          <w:sz w:val="24"/>
          <w:szCs w:val="24"/>
        </w:rPr>
        <w:t xml:space="preserve">в том числе </w:t>
      </w:r>
      <w:r w:rsidRPr="00EA0C5E">
        <w:rPr>
          <w:rFonts w:ascii="Times New Roman" w:hAnsi="Times New Roman"/>
          <w:sz w:val="24"/>
          <w:szCs w:val="24"/>
        </w:rPr>
        <w:t>из республиканского бюджета – 2 295 500.</w:t>
      </w:r>
    </w:p>
    <w:p w:rsidR="00A44B5C" w:rsidRPr="00EA0C5E" w:rsidRDefault="00A44B5C" w:rsidP="008D04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Для регламентирования отношений в процессе реализации проекта заключен трехсторонний договор между  ГОУ РА «Центром </w:t>
      </w:r>
      <w:proofErr w:type="spellStart"/>
      <w:r w:rsidRPr="00EA0C5E">
        <w:rPr>
          <w:rFonts w:ascii="Times New Roman" w:hAnsi="Times New Roman"/>
          <w:sz w:val="24"/>
          <w:szCs w:val="24"/>
        </w:rPr>
        <w:t>психолого-медико-социального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сопровождения», муниципальным органом управления  образованием и муниципальными образовательными учреждениями,  предусматривающий права и обязанности сторон.</w:t>
      </w:r>
    </w:p>
    <w:p w:rsidR="00E656E0" w:rsidRPr="00EA0C5E" w:rsidRDefault="00EA0C5E" w:rsidP="008D043F">
      <w:pPr>
        <w:tabs>
          <w:tab w:val="left" w:pos="-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656E0" w:rsidRPr="00EA0C5E">
        <w:rPr>
          <w:rFonts w:ascii="Times New Roman" w:hAnsi="Times New Roman"/>
          <w:sz w:val="24"/>
          <w:szCs w:val="24"/>
        </w:rPr>
        <w:t xml:space="preserve">Прием детей-инвалидов на обучение в «Центр </w:t>
      </w:r>
      <w:proofErr w:type="spellStart"/>
      <w:r w:rsidR="00E656E0" w:rsidRPr="00EA0C5E">
        <w:rPr>
          <w:rFonts w:ascii="Times New Roman" w:hAnsi="Times New Roman"/>
          <w:sz w:val="24"/>
          <w:szCs w:val="24"/>
        </w:rPr>
        <w:t>психолого-медико-социального</w:t>
      </w:r>
      <w:proofErr w:type="spellEnd"/>
      <w:r w:rsidR="00E656E0" w:rsidRPr="00EA0C5E">
        <w:rPr>
          <w:rFonts w:ascii="Times New Roman" w:hAnsi="Times New Roman"/>
          <w:sz w:val="24"/>
          <w:szCs w:val="24"/>
        </w:rPr>
        <w:t xml:space="preserve"> сопровождения» осуществляется на основании заявления родителей (или законных представителей) с предоставлением следующих документов:</w:t>
      </w:r>
      <w:r w:rsidR="00445156" w:rsidRPr="00EA0C5E">
        <w:rPr>
          <w:rFonts w:ascii="Times New Roman" w:hAnsi="Times New Roman"/>
          <w:sz w:val="24"/>
          <w:szCs w:val="24"/>
        </w:rPr>
        <w:t xml:space="preserve"> </w:t>
      </w:r>
      <w:r w:rsidR="00E656E0" w:rsidRPr="00EA0C5E">
        <w:rPr>
          <w:rFonts w:ascii="Times New Roman" w:hAnsi="Times New Roman"/>
          <w:sz w:val="24"/>
          <w:szCs w:val="24"/>
        </w:rPr>
        <w:t xml:space="preserve">заключение </w:t>
      </w:r>
      <w:proofErr w:type="spellStart"/>
      <w:r w:rsidR="00E656E0" w:rsidRPr="00EA0C5E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E656E0" w:rsidRPr="00EA0C5E">
        <w:rPr>
          <w:rFonts w:ascii="Times New Roman" w:hAnsi="Times New Roman"/>
          <w:sz w:val="24"/>
          <w:szCs w:val="24"/>
        </w:rPr>
        <w:t xml:space="preserve"> комиссии (ПМПК) Республики Алтай</w:t>
      </w:r>
      <w:r w:rsidR="00445156" w:rsidRPr="00EA0C5E">
        <w:rPr>
          <w:rFonts w:ascii="Times New Roman" w:hAnsi="Times New Roman"/>
          <w:sz w:val="24"/>
          <w:szCs w:val="24"/>
        </w:rPr>
        <w:t xml:space="preserve">, </w:t>
      </w:r>
      <w:r w:rsidR="00E656E0" w:rsidRPr="00EA0C5E">
        <w:rPr>
          <w:rFonts w:ascii="Times New Roman" w:hAnsi="Times New Roman"/>
          <w:sz w:val="24"/>
          <w:szCs w:val="24"/>
        </w:rPr>
        <w:t>заключение МСЭК о признании ребенка инвалидом</w:t>
      </w:r>
      <w:r w:rsidR="00445156" w:rsidRPr="00EA0C5E">
        <w:rPr>
          <w:rFonts w:ascii="Times New Roman" w:hAnsi="Times New Roman"/>
          <w:sz w:val="24"/>
          <w:szCs w:val="24"/>
        </w:rPr>
        <w:t xml:space="preserve"> и </w:t>
      </w:r>
      <w:r w:rsidR="00E656E0" w:rsidRPr="00EA0C5E">
        <w:rPr>
          <w:rFonts w:ascii="Times New Roman" w:hAnsi="Times New Roman"/>
          <w:sz w:val="24"/>
          <w:szCs w:val="24"/>
        </w:rPr>
        <w:t>медицинская справка о допуске к дистанционному обучению.</w:t>
      </w:r>
      <w:r w:rsidR="005F593A" w:rsidRPr="00EA0C5E">
        <w:rPr>
          <w:rFonts w:ascii="Times New Roman" w:hAnsi="Times New Roman"/>
          <w:sz w:val="24"/>
          <w:szCs w:val="24"/>
        </w:rPr>
        <w:t xml:space="preserve"> С</w:t>
      </w:r>
    </w:p>
    <w:p w:rsidR="00E656E0" w:rsidRPr="00EA0C5E" w:rsidRDefault="00E656E0" w:rsidP="008D0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родителями </w:t>
      </w:r>
      <w:r w:rsidR="005F593A" w:rsidRPr="00EA0C5E">
        <w:rPr>
          <w:rFonts w:ascii="Times New Roman" w:hAnsi="Times New Roman"/>
          <w:sz w:val="24"/>
          <w:szCs w:val="24"/>
        </w:rPr>
        <w:t xml:space="preserve">заключаются договоры </w:t>
      </w:r>
      <w:r w:rsidRPr="00EA0C5E">
        <w:rPr>
          <w:rFonts w:ascii="Times New Roman" w:hAnsi="Times New Roman"/>
          <w:sz w:val="24"/>
          <w:szCs w:val="24"/>
        </w:rPr>
        <w:t>на организацию обучения посредством дистанционных технологий. На основе заявления родителей определ</w:t>
      </w:r>
      <w:r w:rsidR="005F593A" w:rsidRPr="00EA0C5E">
        <w:rPr>
          <w:rFonts w:ascii="Times New Roman" w:hAnsi="Times New Roman"/>
          <w:sz w:val="24"/>
          <w:szCs w:val="24"/>
        </w:rPr>
        <w:t>я</w:t>
      </w:r>
      <w:r w:rsidRPr="00EA0C5E">
        <w:rPr>
          <w:rFonts w:ascii="Times New Roman" w:hAnsi="Times New Roman"/>
          <w:sz w:val="24"/>
          <w:szCs w:val="24"/>
        </w:rPr>
        <w:t>е</w:t>
      </w:r>
      <w:r w:rsidR="005F593A" w:rsidRPr="00EA0C5E">
        <w:rPr>
          <w:rFonts w:ascii="Times New Roman" w:hAnsi="Times New Roman"/>
          <w:sz w:val="24"/>
          <w:szCs w:val="24"/>
        </w:rPr>
        <w:t>тся</w:t>
      </w:r>
      <w:r w:rsidRPr="00EA0C5E">
        <w:rPr>
          <w:rFonts w:ascii="Times New Roman" w:hAnsi="Times New Roman"/>
          <w:sz w:val="24"/>
          <w:szCs w:val="24"/>
        </w:rPr>
        <w:t xml:space="preserve">  перечень учебных предметов и  количество  часов.</w:t>
      </w:r>
    </w:p>
    <w:p w:rsidR="00E656E0" w:rsidRPr="00EA0C5E" w:rsidRDefault="00E656E0" w:rsidP="008D04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C5E">
        <w:rPr>
          <w:rFonts w:ascii="Times New Roman" w:hAnsi="Times New Roman"/>
          <w:sz w:val="24"/>
          <w:szCs w:val="24"/>
        </w:rPr>
        <w:t>Министерством образования, науки и молодежной политики Республики Алтай в целях повышения квалификации педагогических и руководящих кадров системы образования, работающих с детьми с ограниченными возможностями здоровья и детьми-инвалидами, в рамках республиканской целевой программы «Социальная поддержка инвалидов в Республике Алтай на 2010-2014 годы»  организованы курсы повышения квалификации</w:t>
      </w:r>
      <w:r w:rsidR="005F593A" w:rsidRPr="00EA0C5E">
        <w:rPr>
          <w:rFonts w:ascii="Times New Roman" w:hAnsi="Times New Roman"/>
          <w:sz w:val="24"/>
          <w:szCs w:val="24"/>
        </w:rPr>
        <w:t>, которые</w:t>
      </w:r>
      <w:r w:rsidRPr="00EA0C5E">
        <w:rPr>
          <w:rFonts w:ascii="Times New Roman" w:hAnsi="Times New Roman"/>
          <w:sz w:val="24"/>
          <w:szCs w:val="24"/>
        </w:rPr>
        <w:t xml:space="preserve"> </w:t>
      </w:r>
      <w:r w:rsidR="005F593A" w:rsidRPr="00EA0C5E">
        <w:rPr>
          <w:rFonts w:ascii="Times New Roman" w:hAnsi="Times New Roman"/>
          <w:sz w:val="24"/>
          <w:szCs w:val="24"/>
        </w:rPr>
        <w:t xml:space="preserve">в декабре 2010 года </w:t>
      </w:r>
      <w:r w:rsidRPr="00EA0C5E">
        <w:rPr>
          <w:rFonts w:ascii="Times New Roman" w:hAnsi="Times New Roman"/>
          <w:sz w:val="24"/>
          <w:szCs w:val="24"/>
        </w:rPr>
        <w:t>проведены специалистами Томского областного института повышения квалификации и переподготовки работников</w:t>
      </w:r>
      <w:proofErr w:type="gramEnd"/>
      <w:r w:rsidRPr="00EA0C5E">
        <w:rPr>
          <w:rFonts w:ascii="Times New Roman" w:hAnsi="Times New Roman"/>
          <w:sz w:val="24"/>
          <w:szCs w:val="24"/>
        </w:rPr>
        <w:t xml:space="preserve"> образования на темы «Проблемный ребенок (ребенок с трудностями в обучении) в общеобразовательной школе» и «Современные тенденции интегрированного обучения детей с ограниченными возможностями здоровья». На курсах повышения квалификации  обучено 90 человек: специалисты муниципальных органов управления образованием, директор</w:t>
      </w:r>
      <w:r w:rsidR="00B24324" w:rsidRPr="00EA0C5E">
        <w:rPr>
          <w:rFonts w:ascii="Times New Roman" w:hAnsi="Times New Roman"/>
          <w:sz w:val="24"/>
          <w:szCs w:val="24"/>
        </w:rPr>
        <w:t>а</w:t>
      </w:r>
      <w:r w:rsidRPr="00EA0C5E">
        <w:rPr>
          <w:rFonts w:ascii="Times New Roman" w:hAnsi="Times New Roman"/>
          <w:sz w:val="24"/>
          <w:szCs w:val="24"/>
        </w:rPr>
        <w:t xml:space="preserve">, заместители директоров по учебной работе, учителя начальной школы, психологи, логопеды, дефектологи и специалисты Республиканской </w:t>
      </w:r>
      <w:proofErr w:type="spellStart"/>
      <w:r w:rsidRPr="00EA0C5E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комиссии.  </w:t>
      </w:r>
      <w:r w:rsidR="005F593A" w:rsidRPr="00EA0C5E">
        <w:rPr>
          <w:rFonts w:ascii="Times New Roman" w:hAnsi="Times New Roman"/>
          <w:sz w:val="24"/>
          <w:szCs w:val="24"/>
        </w:rPr>
        <w:t>З</w:t>
      </w:r>
      <w:r w:rsidRPr="00EA0C5E">
        <w:rPr>
          <w:rFonts w:ascii="Times New Roman" w:hAnsi="Times New Roman"/>
          <w:sz w:val="24"/>
          <w:szCs w:val="24"/>
        </w:rPr>
        <w:t xml:space="preserve">а обучение произведена </w:t>
      </w:r>
      <w:r w:rsidR="005F593A" w:rsidRPr="00EA0C5E">
        <w:rPr>
          <w:rFonts w:ascii="Times New Roman" w:hAnsi="Times New Roman"/>
          <w:sz w:val="24"/>
          <w:szCs w:val="24"/>
        </w:rPr>
        <w:t xml:space="preserve">предусмотренная  Программой оплата </w:t>
      </w:r>
      <w:r w:rsidRPr="00EA0C5E">
        <w:rPr>
          <w:rFonts w:ascii="Times New Roman" w:hAnsi="Times New Roman"/>
          <w:sz w:val="24"/>
          <w:szCs w:val="24"/>
        </w:rPr>
        <w:t xml:space="preserve">на сумму </w:t>
      </w:r>
      <w:r w:rsidR="005F593A" w:rsidRPr="00EA0C5E">
        <w:rPr>
          <w:rFonts w:ascii="Times New Roman" w:hAnsi="Times New Roman"/>
          <w:sz w:val="24"/>
          <w:szCs w:val="24"/>
        </w:rPr>
        <w:t>266</w:t>
      </w:r>
      <w:r w:rsidRPr="00EA0C5E">
        <w:rPr>
          <w:rFonts w:ascii="Times New Roman" w:hAnsi="Times New Roman"/>
          <w:sz w:val="24"/>
          <w:szCs w:val="24"/>
        </w:rPr>
        <w:t xml:space="preserve"> тысяч</w:t>
      </w:r>
      <w:r w:rsidR="005F593A" w:rsidRPr="00EA0C5E">
        <w:rPr>
          <w:rFonts w:ascii="Times New Roman" w:hAnsi="Times New Roman"/>
          <w:sz w:val="24"/>
          <w:szCs w:val="24"/>
        </w:rPr>
        <w:t xml:space="preserve"> рублей</w:t>
      </w:r>
      <w:r w:rsidRPr="00EA0C5E">
        <w:rPr>
          <w:rFonts w:ascii="Times New Roman" w:hAnsi="Times New Roman"/>
          <w:sz w:val="24"/>
          <w:szCs w:val="24"/>
        </w:rPr>
        <w:t>.</w:t>
      </w:r>
    </w:p>
    <w:p w:rsidR="00EE2DEE" w:rsidRPr="00EA0C5E" w:rsidRDefault="00EE2DEE" w:rsidP="00091AF2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В начале </w:t>
      </w:r>
      <w:r w:rsidR="005F593A" w:rsidRPr="00EA0C5E">
        <w:rPr>
          <w:rFonts w:ascii="Times New Roman" w:hAnsi="Times New Roman" w:cs="Times New Roman"/>
          <w:b w:val="0"/>
          <w:sz w:val="24"/>
          <w:szCs w:val="24"/>
        </w:rPr>
        <w:t>нынешнего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учебного года в рамках программы приоритетного национального проекта «Образование» организовано дистанционное обучение с использованием информационно-коммуникационных технологий для </w:t>
      </w:r>
      <w:r w:rsidR="00B24324" w:rsidRPr="00EA0C5E">
        <w:rPr>
          <w:rFonts w:ascii="Times New Roman" w:hAnsi="Times New Roman" w:cs="Times New Roman"/>
          <w:b w:val="0"/>
          <w:sz w:val="24"/>
          <w:szCs w:val="24"/>
        </w:rPr>
        <w:t xml:space="preserve">10 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 xml:space="preserve">обучающихся на дому 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>детей-инвалидов в муниципальных образованиях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 xml:space="preserve"> «Город 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Горно-Алтайск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» (в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СОШ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№ 10 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обучаются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4 человека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: 2 (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8 </w:t>
      </w:r>
      <w:proofErr w:type="spellStart"/>
      <w:r w:rsidRPr="00EA0C5E"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 xml:space="preserve">.), 1 </w:t>
      </w:r>
      <w:r w:rsidR="008606AF" w:rsidRPr="00EA0C5E">
        <w:rPr>
          <w:rFonts w:ascii="Times New Roman" w:hAnsi="Times New Roman" w:cs="Times New Roman"/>
          <w:sz w:val="24"/>
          <w:szCs w:val="24"/>
        </w:rPr>
        <w:t>(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9 </w:t>
      </w:r>
      <w:proofErr w:type="spellStart"/>
      <w:r w:rsidRPr="00EA0C5E"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.) и 1 (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11 </w:t>
      </w:r>
      <w:proofErr w:type="spellStart"/>
      <w:r w:rsidRPr="00EA0C5E"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.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>);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EA0C5E">
        <w:rPr>
          <w:rFonts w:ascii="Times New Roman" w:hAnsi="Times New Roman" w:cs="Times New Roman"/>
          <w:b w:val="0"/>
          <w:sz w:val="24"/>
          <w:szCs w:val="24"/>
        </w:rPr>
        <w:t>Майминский</w:t>
      </w:r>
      <w:proofErr w:type="spellEnd"/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» (в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A0C5E">
        <w:rPr>
          <w:rFonts w:ascii="Times New Roman" w:hAnsi="Times New Roman" w:cs="Times New Roman"/>
          <w:b w:val="0"/>
          <w:sz w:val="24"/>
          <w:szCs w:val="24"/>
        </w:rPr>
        <w:t>Кызыл-Озекск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ой</w:t>
      </w:r>
      <w:proofErr w:type="spellEnd"/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 xml:space="preserve"> СОШ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0C5E">
        <w:rPr>
          <w:rFonts w:ascii="Times New Roman" w:hAnsi="Times New Roman" w:cs="Times New Roman"/>
          <w:sz w:val="24"/>
          <w:szCs w:val="24"/>
        </w:rPr>
        <w:t>–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1 человек</w:t>
      </w:r>
      <w:r w:rsidRPr="00EA0C5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(9кл.), 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>Майминск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СОШ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№ 2 – 1 (6 </w:t>
      </w:r>
      <w:proofErr w:type="spellStart"/>
      <w:r w:rsidRPr="00EA0C5E"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EA0C5E">
        <w:rPr>
          <w:rFonts w:ascii="Times New Roman" w:hAnsi="Times New Roman" w:cs="Times New Roman"/>
          <w:b w:val="0"/>
          <w:sz w:val="24"/>
          <w:szCs w:val="24"/>
        </w:rPr>
        <w:t>.)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 xml:space="preserve"> и в 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Майминск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 xml:space="preserve">СОШ 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>№ 3 – 1</w:t>
      </w:r>
      <w:r w:rsidRPr="00EA0C5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(9 </w:t>
      </w:r>
      <w:proofErr w:type="spellStart"/>
      <w:r w:rsidRPr="00EA0C5E"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EA0C5E">
        <w:rPr>
          <w:rFonts w:ascii="Times New Roman" w:hAnsi="Times New Roman" w:cs="Times New Roman"/>
          <w:b w:val="0"/>
          <w:sz w:val="24"/>
          <w:szCs w:val="24"/>
        </w:rPr>
        <w:t>.);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EA0C5E">
        <w:rPr>
          <w:rFonts w:ascii="Times New Roman" w:hAnsi="Times New Roman" w:cs="Times New Roman"/>
          <w:b w:val="0"/>
          <w:sz w:val="24"/>
          <w:szCs w:val="24"/>
        </w:rPr>
        <w:t>Онгудайский</w:t>
      </w:r>
      <w:proofErr w:type="spellEnd"/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» (в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A0C5E">
        <w:rPr>
          <w:rFonts w:ascii="Times New Roman" w:hAnsi="Times New Roman" w:cs="Times New Roman"/>
          <w:b w:val="0"/>
          <w:sz w:val="24"/>
          <w:szCs w:val="24"/>
        </w:rPr>
        <w:t>Онгудайск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ой</w:t>
      </w:r>
      <w:proofErr w:type="spellEnd"/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СОШ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– 1</w:t>
      </w:r>
      <w:r w:rsidRPr="00EA0C5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(6 </w:t>
      </w:r>
      <w:proofErr w:type="spellStart"/>
      <w:r w:rsidRPr="00EA0C5E"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EA0C5E">
        <w:rPr>
          <w:rFonts w:ascii="Times New Roman" w:hAnsi="Times New Roman" w:cs="Times New Roman"/>
          <w:b w:val="0"/>
          <w:sz w:val="24"/>
          <w:szCs w:val="24"/>
        </w:rPr>
        <w:t>.)</w:t>
      </w:r>
      <w:r w:rsidR="005F593A" w:rsidRPr="00EA0C5E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EA0C5E">
        <w:rPr>
          <w:rFonts w:ascii="Times New Roman" w:hAnsi="Times New Roman" w:cs="Times New Roman"/>
          <w:b w:val="0"/>
          <w:sz w:val="24"/>
          <w:szCs w:val="24"/>
        </w:rPr>
        <w:t>Усть-Канский</w:t>
      </w:r>
      <w:proofErr w:type="spellEnd"/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» (в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A0C5E">
        <w:rPr>
          <w:rFonts w:ascii="Times New Roman" w:hAnsi="Times New Roman" w:cs="Times New Roman"/>
          <w:b w:val="0"/>
          <w:sz w:val="24"/>
          <w:szCs w:val="24"/>
        </w:rPr>
        <w:t>Усть-Канск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ой</w:t>
      </w:r>
      <w:proofErr w:type="spellEnd"/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СОШ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– 2 человека</w:t>
      </w:r>
      <w:r w:rsidRPr="00EA0C5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>(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 xml:space="preserve">1 (6 </w:t>
      </w:r>
      <w:proofErr w:type="spellStart"/>
      <w:r w:rsidRPr="00EA0C5E"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EA0C5E">
        <w:rPr>
          <w:rFonts w:ascii="Times New Roman" w:hAnsi="Times New Roman" w:cs="Times New Roman"/>
          <w:b w:val="0"/>
          <w:sz w:val="24"/>
          <w:szCs w:val="24"/>
        </w:rPr>
        <w:t>.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),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1 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(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9 </w:t>
      </w:r>
      <w:proofErr w:type="spellStart"/>
      <w:r w:rsidRPr="00EA0C5E"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EA0C5E">
        <w:rPr>
          <w:rFonts w:ascii="Times New Roman" w:hAnsi="Times New Roman" w:cs="Times New Roman"/>
          <w:b w:val="0"/>
          <w:sz w:val="24"/>
          <w:szCs w:val="24"/>
        </w:rPr>
        <w:t>.</w:t>
      </w:r>
      <w:r w:rsidR="008606AF" w:rsidRPr="00EA0C5E">
        <w:rPr>
          <w:rFonts w:ascii="Times New Roman" w:hAnsi="Times New Roman" w:cs="Times New Roman"/>
          <w:b w:val="0"/>
          <w:sz w:val="24"/>
          <w:szCs w:val="24"/>
        </w:rPr>
        <w:t>).</w:t>
      </w:r>
      <w:proofErr w:type="gramEnd"/>
    </w:p>
    <w:p w:rsidR="00A44B5C" w:rsidRPr="00EA0C5E" w:rsidRDefault="005F593A" w:rsidP="00091A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pacing w:val="-1"/>
          <w:sz w:val="24"/>
          <w:szCs w:val="24"/>
        </w:rPr>
        <w:t>З</w:t>
      </w:r>
      <w:r w:rsidR="00A44B5C" w:rsidRPr="00EA0C5E">
        <w:rPr>
          <w:rFonts w:ascii="Times New Roman" w:hAnsi="Times New Roman"/>
          <w:spacing w:val="-1"/>
          <w:sz w:val="24"/>
          <w:szCs w:val="24"/>
        </w:rPr>
        <w:t xml:space="preserve">а период </w:t>
      </w:r>
      <w:r w:rsidR="00A44B5C" w:rsidRPr="00EA0C5E">
        <w:rPr>
          <w:rFonts w:ascii="Times New Roman" w:hAnsi="Times New Roman"/>
          <w:sz w:val="24"/>
          <w:szCs w:val="24"/>
        </w:rPr>
        <w:t>с 2009 по 2012 год</w:t>
      </w:r>
      <w:r w:rsidRPr="00EA0C5E">
        <w:rPr>
          <w:rFonts w:ascii="Times New Roman" w:hAnsi="Times New Roman"/>
          <w:spacing w:val="-1"/>
          <w:sz w:val="24"/>
          <w:szCs w:val="24"/>
        </w:rPr>
        <w:t xml:space="preserve"> планируется </w:t>
      </w:r>
      <w:r w:rsidR="00A44B5C" w:rsidRPr="00EA0C5E">
        <w:rPr>
          <w:rFonts w:ascii="Times New Roman" w:hAnsi="Times New Roman"/>
          <w:spacing w:val="-1"/>
          <w:sz w:val="24"/>
          <w:szCs w:val="24"/>
        </w:rPr>
        <w:t>охватить дистанционным образованием 90 детей</w:t>
      </w:r>
      <w:r w:rsidR="00A44B5C" w:rsidRPr="00EA0C5E">
        <w:rPr>
          <w:rFonts w:ascii="Times New Roman" w:hAnsi="Times New Roman"/>
          <w:sz w:val="24"/>
          <w:szCs w:val="24"/>
        </w:rPr>
        <w:t xml:space="preserve">-инвалидов с сохранным интеллектом и  не имеющих медицинских противопоказаний для обучения с использованием дистанционных образовательных технологий: </w:t>
      </w:r>
      <w:r w:rsidRPr="00EA0C5E">
        <w:rPr>
          <w:rFonts w:ascii="Times New Roman" w:hAnsi="Times New Roman"/>
          <w:sz w:val="24"/>
          <w:szCs w:val="24"/>
        </w:rPr>
        <w:t>в</w:t>
      </w:r>
      <w:r w:rsidR="00A44B5C" w:rsidRPr="00EA0C5E"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09 г"/>
        </w:smartTagPr>
        <w:r w:rsidR="00A44B5C" w:rsidRPr="00EA0C5E">
          <w:rPr>
            <w:rFonts w:ascii="Times New Roman" w:hAnsi="Times New Roman"/>
            <w:spacing w:val="-1"/>
            <w:sz w:val="24"/>
            <w:szCs w:val="24"/>
          </w:rPr>
          <w:t>2009 г</w:t>
        </w:r>
      </w:smartTag>
      <w:r w:rsidR="00A44B5C" w:rsidRPr="00EA0C5E">
        <w:rPr>
          <w:rFonts w:ascii="Times New Roman" w:hAnsi="Times New Roman"/>
          <w:spacing w:val="-1"/>
          <w:sz w:val="24"/>
          <w:szCs w:val="24"/>
        </w:rPr>
        <w:t xml:space="preserve">. </w:t>
      </w:r>
      <w:r w:rsidR="00A44B5C" w:rsidRPr="00EA0C5E">
        <w:rPr>
          <w:rFonts w:ascii="Times New Roman" w:hAnsi="Times New Roman"/>
          <w:sz w:val="24"/>
          <w:szCs w:val="24"/>
        </w:rPr>
        <w:t>–</w:t>
      </w:r>
      <w:r w:rsidR="00A44B5C" w:rsidRPr="00EA0C5E">
        <w:rPr>
          <w:rFonts w:ascii="Times New Roman" w:hAnsi="Times New Roman"/>
          <w:spacing w:val="-1"/>
          <w:sz w:val="24"/>
          <w:szCs w:val="24"/>
        </w:rPr>
        <w:t xml:space="preserve"> 10 детей-инвалидов, </w:t>
      </w:r>
      <w:r w:rsidRPr="00EA0C5E">
        <w:rPr>
          <w:rFonts w:ascii="Times New Roman" w:hAnsi="Times New Roman"/>
          <w:spacing w:val="-1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0 г"/>
        </w:smartTagPr>
        <w:r w:rsidR="00A44B5C" w:rsidRPr="00EA0C5E">
          <w:rPr>
            <w:rFonts w:ascii="Times New Roman" w:hAnsi="Times New Roman"/>
            <w:spacing w:val="-1"/>
            <w:sz w:val="24"/>
            <w:szCs w:val="24"/>
          </w:rPr>
          <w:t>2010 г</w:t>
        </w:r>
      </w:smartTag>
      <w:r w:rsidR="00A44B5C" w:rsidRPr="00EA0C5E">
        <w:rPr>
          <w:rFonts w:ascii="Times New Roman" w:hAnsi="Times New Roman"/>
          <w:spacing w:val="-1"/>
          <w:sz w:val="24"/>
          <w:szCs w:val="24"/>
        </w:rPr>
        <w:t xml:space="preserve">. </w:t>
      </w:r>
      <w:r w:rsidR="00A44B5C" w:rsidRPr="00EA0C5E">
        <w:rPr>
          <w:rFonts w:ascii="Times New Roman" w:hAnsi="Times New Roman"/>
          <w:sz w:val="24"/>
          <w:szCs w:val="24"/>
        </w:rPr>
        <w:t>–</w:t>
      </w:r>
      <w:r w:rsidR="00A44B5C" w:rsidRPr="00EA0C5E">
        <w:rPr>
          <w:rFonts w:ascii="Times New Roman" w:hAnsi="Times New Roman"/>
          <w:spacing w:val="-1"/>
          <w:sz w:val="24"/>
          <w:szCs w:val="24"/>
        </w:rPr>
        <w:t xml:space="preserve">  50, </w:t>
      </w:r>
      <w:r w:rsidRPr="00EA0C5E">
        <w:rPr>
          <w:rFonts w:ascii="Times New Roman" w:hAnsi="Times New Roman"/>
          <w:spacing w:val="-1"/>
          <w:sz w:val="24"/>
          <w:szCs w:val="24"/>
        </w:rPr>
        <w:t xml:space="preserve">в </w:t>
      </w:r>
      <w:r w:rsidR="00A44B5C" w:rsidRPr="00EA0C5E">
        <w:rPr>
          <w:rFonts w:ascii="Times New Roman" w:hAnsi="Times New Roman"/>
          <w:sz w:val="24"/>
          <w:szCs w:val="24"/>
        </w:rPr>
        <w:t xml:space="preserve">2011г. –  15 и </w:t>
      </w:r>
      <w:r w:rsidRPr="00EA0C5E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2 г"/>
        </w:smartTagPr>
        <w:r w:rsidR="00A44B5C" w:rsidRPr="00EA0C5E">
          <w:rPr>
            <w:rFonts w:ascii="Times New Roman" w:hAnsi="Times New Roman"/>
            <w:sz w:val="24"/>
            <w:szCs w:val="24"/>
          </w:rPr>
          <w:t>2012 г</w:t>
        </w:r>
      </w:smartTag>
      <w:r w:rsidR="00A44B5C" w:rsidRPr="00EA0C5E">
        <w:rPr>
          <w:rFonts w:ascii="Times New Roman" w:hAnsi="Times New Roman"/>
          <w:sz w:val="24"/>
          <w:szCs w:val="24"/>
        </w:rPr>
        <w:t>. –15.</w:t>
      </w:r>
      <w:r w:rsidRPr="00EA0C5E">
        <w:rPr>
          <w:rFonts w:ascii="Times New Roman" w:hAnsi="Times New Roman"/>
          <w:sz w:val="24"/>
          <w:szCs w:val="24"/>
        </w:rPr>
        <w:t xml:space="preserve"> </w:t>
      </w:r>
      <w:r w:rsidRPr="00EA0C5E">
        <w:rPr>
          <w:rFonts w:ascii="Times New Roman" w:hAnsi="Times New Roman"/>
          <w:sz w:val="24"/>
          <w:szCs w:val="24"/>
        </w:rPr>
        <w:tab/>
      </w:r>
    </w:p>
    <w:p w:rsidR="00BD01B9" w:rsidRPr="00EA0C5E" w:rsidRDefault="008606AF" w:rsidP="00091AF2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0C5E">
        <w:rPr>
          <w:rFonts w:ascii="Times New Roman" w:hAnsi="Times New Roman" w:cs="Times New Roman"/>
          <w:b w:val="0"/>
          <w:sz w:val="24"/>
          <w:szCs w:val="24"/>
        </w:rPr>
        <w:t>Ц</w:t>
      </w:r>
      <w:r w:rsidR="00BD01B9" w:rsidRPr="00EA0C5E">
        <w:rPr>
          <w:rFonts w:ascii="Times New Roman" w:hAnsi="Times New Roman" w:cs="Times New Roman"/>
          <w:b w:val="0"/>
          <w:sz w:val="24"/>
          <w:szCs w:val="24"/>
        </w:rPr>
        <w:t>ентр дистанционного образования детей-инвалидов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 xml:space="preserve"> в Республике Алтай </w:t>
      </w:r>
      <w:r w:rsidR="005F593A" w:rsidRPr="00EA0C5E">
        <w:rPr>
          <w:rFonts w:ascii="Times New Roman" w:hAnsi="Times New Roman" w:cs="Times New Roman"/>
          <w:b w:val="0"/>
          <w:sz w:val="24"/>
          <w:szCs w:val="24"/>
        </w:rPr>
        <w:t>являет</w:t>
      </w:r>
      <w:r w:rsidRPr="00EA0C5E">
        <w:rPr>
          <w:rFonts w:ascii="Times New Roman" w:hAnsi="Times New Roman" w:cs="Times New Roman"/>
          <w:b w:val="0"/>
          <w:sz w:val="24"/>
          <w:szCs w:val="24"/>
        </w:rPr>
        <w:t>с</w:t>
      </w:r>
      <w:r w:rsidR="005F593A" w:rsidRPr="00EA0C5E">
        <w:rPr>
          <w:rFonts w:ascii="Times New Roman" w:hAnsi="Times New Roman" w:cs="Times New Roman"/>
          <w:b w:val="0"/>
          <w:sz w:val="24"/>
          <w:szCs w:val="24"/>
        </w:rPr>
        <w:t>я</w:t>
      </w:r>
      <w:r w:rsidR="00BD01B9" w:rsidRPr="00EA0C5E">
        <w:rPr>
          <w:rFonts w:ascii="Times New Roman" w:hAnsi="Times New Roman" w:cs="Times New Roman"/>
          <w:b w:val="0"/>
          <w:sz w:val="24"/>
          <w:szCs w:val="24"/>
        </w:rPr>
        <w:t xml:space="preserve"> структурн</w:t>
      </w:r>
      <w:r w:rsidR="0073536D" w:rsidRPr="00EA0C5E">
        <w:rPr>
          <w:rFonts w:ascii="Times New Roman" w:hAnsi="Times New Roman" w:cs="Times New Roman"/>
          <w:b w:val="0"/>
          <w:sz w:val="24"/>
          <w:szCs w:val="24"/>
        </w:rPr>
        <w:t>ым</w:t>
      </w:r>
      <w:r w:rsidR="00BD01B9" w:rsidRPr="00EA0C5E">
        <w:rPr>
          <w:rFonts w:ascii="Times New Roman" w:hAnsi="Times New Roman" w:cs="Times New Roman"/>
          <w:b w:val="0"/>
          <w:sz w:val="24"/>
          <w:szCs w:val="24"/>
        </w:rPr>
        <w:t xml:space="preserve"> подразделение</w:t>
      </w:r>
      <w:r w:rsidR="0073536D" w:rsidRPr="00EA0C5E">
        <w:rPr>
          <w:rFonts w:ascii="Times New Roman" w:hAnsi="Times New Roman" w:cs="Times New Roman"/>
          <w:b w:val="0"/>
          <w:sz w:val="24"/>
          <w:szCs w:val="24"/>
        </w:rPr>
        <w:t>м</w:t>
      </w:r>
      <w:r w:rsidR="00BD01B9" w:rsidRPr="00EA0C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4B5C" w:rsidRPr="00EA0C5E">
        <w:rPr>
          <w:rFonts w:ascii="Times New Roman" w:hAnsi="Times New Roman" w:cs="Times New Roman"/>
          <w:b w:val="0"/>
          <w:sz w:val="24"/>
          <w:szCs w:val="24"/>
        </w:rPr>
        <w:t xml:space="preserve">республиканского </w:t>
      </w:r>
      <w:r w:rsidR="00BD01B9" w:rsidRPr="00EA0C5E">
        <w:rPr>
          <w:rFonts w:ascii="Times New Roman" w:hAnsi="Times New Roman" w:cs="Times New Roman"/>
          <w:b w:val="0"/>
          <w:sz w:val="24"/>
          <w:szCs w:val="24"/>
        </w:rPr>
        <w:t>государственного учреждения «Республиканский цен</w:t>
      </w:r>
      <w:r w:rsidR="0073536D" w:rsidRPr="00EA0C5E">
        <w:rPr>
          <w:rFonts w:ascii="Times New Roman" w:hAnsi="Times New Roman" w:cs="Times New Roman"/>
          <w:b w:val="0"/>
          <w:sz w:val="24"/>
          <w:szCs w:val="24"/>
        </w:rPr>
        <w:t>тр оценки качества образования».</w:t>
      </w:r>
      <w:r w:rsidR="00BD01B9" w:rsidRPr="00EA0C5E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Образовательный процесс осуществляется государственн</w:t>
      </w:r>
      <w:r w:rsidR="00261E28" w:rsidRPr="00EA0C5E">
        <w:rPr>
          <w:rFonts w:ascii="Times New Roman" w:hAnsi="Times New Roman" w:cs="Times New Roman"/>
          <w:b w:val="0"/>
          <w:sz w:val="24"/>
          <w:szCs w:val="24"/>
        </w:rPr>
        <w:t xml:space="preserve">ым образовательным учреждением </w:t>
      </w:r>
      <w:r w:rsidR="00BD01B9" w:rsidRPr="00EA0C5E">
        <w:rPr>
          <w:rFonts w:ascii="Times New Roman" w:hAnsi="Times New Roman" w:cs="Times New Roman"/>
          <w:b w:val="0"/>
          <w:sz w:val="24"/>
          <w:szCs w:val="24"/>
        </w:rPr>
        <w:t>для детей, нуждающихся в психолого-педагогической и медико-социальной помощи</w:t>
      </w:r>
      <w:r w:rsidR="00261E28" w:rsidRPr="00EA0C5E">
        <w:rPr>
          <w:rFonts w:ascii="Times New Roman" w:hAnsi="Times New Roman" w:cs="Times New Roman"/>
          <w:b w:val="0"/>
          <w:sz w:val="24"/>
          <w:szCs w:val="24"/>
        </w:rPr>
        <w:t>,</w:t>
      </w:r>
      <w:r w:rsidR="00BD01B9" w:rsidRPr="00EA0C5E">
        <w:rPr>
          <w:rFonts w:ascii="Times New Roman" w:hAnsi="Times New Roman" w:cs="Times New Roman"/>
          <w:b w:val="0"/>
          <w:sz w:val="24"/>
          <w:szCs w:val="24"/>
        </w:rPr>
        <w:t xml:space="preserve"> «Центр </w:t>
      </w:r>
      <w:proofErr w:type="spellStart"/>
      <w:r w:rsidR="00BD01B9" w:rsidRPr="00EA0C5E">
        <w:rPr>
          <w:rFonts w:ascii="Times New Roman" w:hAnsi="Times New Roman" w:cs="Times New Roman"/>
          <w:b w:val="0"/>
          <w:sz w:val="24"/>
          <w:szCs w:val="24"/>
        </w:rPr>
        <w:t>психолого-медико-</w:t>
      </w:r>
      <w:r w:rsidR="00BD01B9" w:rsidRPr="00EA0C5E">
        <w:rPr>
          <w:rFonts w:ascii="Times New Roman" w:hAnsi="Times New Roman" w:cs="Times New Roman"/>
          <w:b w:val="0"/>
          <w:sz w:val="24"/>
          <w:szCs w:val="24"/>
        </w:rPr>
        <w:lastRenderedPageBreak/>
        <w:t>социального</w:t>
      </w:r>
      <w:proofErr w:type="spellEnd"/>
      <w:r w:rsidR="00BD01B9" w:rsidRPr="00EA0C5E">
        <w:rPr>
          <w:rFonts w:ascii="Times New Roman" w:hAnsi="Times New Roman" w:cs="Times New Roman"/>
          <w:b w:val="0"/>
          <w:sz w:val="24"/>
          <w:szCs w:val="24"/>
        </w:rPr>
        <w:t xml:space="preserve"> сопровождения» на основании приказа Министерства образования, науки и молодежной политики Республики Алтай № 1255  от 13.08.2010 г.</w:t>
      </w:r>
    </w:p>
    <w:p w:rsidR="0073536D" w:rsidRPr="00EA0C5E" w:rsidRDefault="00EE2DEE" w:rsidP="008D04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>Следует отметить, что</w:t>
      </w:r>
      <w:r w:rsidR="00C26B4F" w:rsidRPr="00EA0C5E">
        <w:rPr>
          <w:rFonts w:ascii="Times New Roman" w:hAnsi="Times New Roman"/>
          <w:color w:val="000000"/>
          <w:sz w:val="24"/>
          <w:szCs w:val="24"/>
        </w:rPr>
        <w:t>,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 за исключением специализированных образовательных учреждений</w:t>
      </w:r>
      <w:r w:rsidR="00C26B4F" w:rsidRPr="00EA0C5E">
        <w:rPr>
          <w:rFonts w:ascii="Times New Roman" w:hAnsi="Times New Roman"/>
          <w:color w:val="000000"/>
          <w:sz w:val="24"/>
          <w:szCs w:val="24"/>
        </w:rPr>
        <w:t>,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 наши учебные заведения ни организационно, ни технически не приспособлены к обучению в них детей с ограниченными физическими возможностями. В образовательных учреждениях, в особенности построенных по старым проектам,  не предусмотрена возможность создания </w:t>
      </w:r>
      <w:proofErr w:type="spellStart"/>
      <w:r w:rsidRPr="00EA0C5E">
        <w:rPr>
          <w:rFonts w:ascii="Times New Roman" w:hAnsi="Times New Roman"/>
          <w:color w:val="000000"/>
          <w:sz w:val="24"/>
          <w:szCs w:val="24"/>
        </w:rPr>
        <w:t>безбарьерной</w:t>
      </w:r>
      <w:proofErr w:type="spellEnd"/>
      <w:r w:rsidRPr="00EA0C5E">
        <w:rPr>
          <w:rFonts w:ascii="Times New Roman" w:hAnsi="Times New Roman"/>
          <w:color w:val="000000"/>
          <w:sz w:val="24"/>
          <w:szCs w:val="24"/>
        </w:rPr>
        <w:t xml:space="preserve"> среды, поэтому инвалиды-колясочники вынуждены получать образование на дому. </w:t>
      </w:r>
    </w:p>
    <w:p w:rsidR="0015786E" w:rsidRPr="00EA0C5E" w:rsidRDefault="0015786E" w:rsidP="008D04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>Так, в</w:t>
      </w:r>
      <w:r w:rsidR="0073536D" w:rsidRPr="00EA0C5E">
        <w:rPr>
          <w:rFonts w:ascii="Times New Roman" w:hAnsi="Times New Roman"/>
          <w:color w:val="000000"/>
          <w:sz w:val="24"/>
          <w:szCs w:val="24"/>
        </w:rPr>
        <w:t xml:space="preserve"> отчетном докладе за 2010 </w:t>
      </w:r>
      <w:proofErr w:type="gramStart"/>
      <w:r w:rsidR="0073536D" w:rsidRPr="00EA0C5E">
        <w:rPr>
          <w:rFonts w:ascii="Times New Roman" w:hAnsi="Times New Roman"/>
          <w:color w:val="000000"/>
          <w:sz w:val="24"/>
          <w:szCs w:val="24"/>
        </w:rPr>
        <w:t>год</w:t>
      </w:r>
      <w:proofErr w:type="gramEnd"/>
      <w:r w:rsidR="0073536D" w:rsidRPr="00EA0C5E">
        <w:rPr>
          <w:rFonts w:ascii="Times New Roman" w:hAnsi="Times New Roman"/>
          <w:color w:val="000000"/>
          <w:sz w:val="24"/>
          <w:szCs w:val="24"/>
        </w:rPr>
        <w:t xml:space="preserve"> Уполномоченный 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уже </w:t>
      </w:r>
      <w:r w:rsidR="0073536D" w:rsidRPr="00EA0C5E">
        <w:rPr>
          <w:rFonts w:ascii="Times New Roman" w:hAnsi="Times New Roman"/>
          <w:color w:val="000000"/>
          <w:sz w:val="24"/>
          <w:szCs w:val="24"/>
        </w:rPr>
        <w:t xml:space="preserve">обращал внимание на ситуацию, возникшую с проживающей в с. Онгудай  семьей Б., ребенок-инвалид которых </w:t>
      </w:r>
      <w:r w:rsidR="0073536D" w:rsidRPr="00EA0C5E">
        <w:rPr>
          <w:rFonts w:ascii="Times New Roman" w:hAnsi="Times New Roman"/>
          <w:sz w:val="24"/>
          <w:szCs w:val="24"/>
        </w:rPr>
        <w:t xml:space="preserve">обучается в </w:t>
      </w:r>
      <w:proofErr w:type="spellStart"/>
      <w:r w:rsidR="0073536D" w:rsidRPr="00EA0C5E">
        <w:rPr>
          <w:rFonts w:ascii="Times New Roman" w:hAnsi="Times New Roman"/>
          <w:sz w:val="24"/>
          <w:szCs w:val="24"/>
        </w:rPr>
        <w:t>Онгудайской</w:t>
      </w:r>
      <w:proofErr w:type="spellEnd"/>
      <w:r w:rsidR="0073536D" w:rsidRPr="00EA0C5E">
        <w:rPr>
          <w:rFonts w:ascii="Times New Roman" w:hAnsi="Times New Roman"/>
          <w:sz w:val="24"/>
          <w:szCs w:val="24"/>
        </w:rPr>
        <w:t xml:space="preserve"> школе, но фактически не имеет туда доступа </w:t>
      </w:r>
      <w:r w:rsidR="0073536D" w:rsidRPr="00EA0C5E">
        <w:rPr>
          <w:rFonts w:ascii="Times New Roman" w:hAnsi="Times New Roman"/>
          <w:color w:val="000000"/>
          <w:sz w:val="24"/>
          <w:szCs w:val="24"/>
        </w:rPr>
        <w:t>из-за отсутс</w:t>
      </w:r>
      <w:r w:rsidRPr="00EA0C5E">
        <w:rPr>
          <w:rFonts w:ascii="Times New Roman" w:hAnsi="Times New Roman"/>
          <w:color w:val="000000"/>
          <w:sz w:val="24"/>
          <w:szCs w:val="24"/>
        </w:rPr>
        <w:t>т</w:t>
      </w:r>
      <w:r w:rsidR="0073536D" w:rsidRPr="00EA0C5E">
        <w:rPr>
          <w:rFonts w:ascii="Times New Roman" w:hAnsi="Times New Roman"/>
          <w:color w:val="000000"/>
          <w:sz w:val="24"/>
          <w:szCs w:val="24"/>
        </w:rPr>
        <w:t>в</w:t>
      </w:r>
      <w:r w:rsidRPr="00EA0C5E">
        <w:rPr>
          <w:rFonts w:ascii="Times New Roman" w:hAnsi="Times New Roman"/>
          <w:color w:val="000000"/>
          <w:sz w:val="24"/>
          <w:szCs w:val="24"/>
        </w:rPr>
        <w:t>ия п</w:t>
      </w:r>
      <w:r w:rsidR="0073536D" w:rsidRPr="00EA0C5E">
        <w:rPr>
          <w:rFonts w:ascii="Times New Roman" w:hAnsi="Times New Roman"/>
          <w:color w:val="000000"/>
          <w:sz w:val="24"/>
          <w:szCs w:val="24"/>
        </w:rPr>
        <w:t>а</w:t>
      </w:r>
      <w:r w:rsidRPr="00EA0C5E">
        <w:rPr>
          <w:rFonts w:ascii="Times New Roman" w:hAnsi="Times New Roman"/>
          <w:color w:val="000000"/>
          <w:sz w:val="24"/>
          <w:szCs w:val="24"/>
        </w:rPr>
        <w:t>ндус</w:t>
      </w:r>
      <w:r w:rsidR="0073536D" w:rsidRPr="00EA0C5E">
        <w:rPr>
          <w:rFonts w:ascii="Times New Roman" w:hAnsi="Times New Roman"/>
          <w:color w:val="000000"/>
          <w:sz w:val="24"/>
          <w:szCs w:val="24"/>
        </w:rPr>
        <w:t>а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 и подъемника для инвалидной коляски.</w:t>
      </w:r>
    </w:p>
    <w:p w:rsidR="0015786E" w:rsidRPr="00EA0C5E" w:rsidRDefault="00463BE4" w:rsidP="008D043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Правление Алтайской Республиканской организации Общероссийской общественной организации «Всероссийское общество инвалидов» </w:t>
      </w:r>
      <w:r w:rsidR="00B24324" w:rsidRPr="00EA0C5E">
        <w:rPr>
          <w:rFonts w:ascii="Times New Roman" w:hAnsi="Times New Roman"/>
          <w:sz w:val="24"/>
          <w:szCs w:val="24"/>
        </w:rPr>
        <w:t xml:space="preserve">также </w:t>
      </w:r>
      <w:r w:rsidRPr="00EA0C5E">
        <w:rPr>
          <w:rFonts w:ascii="Times New Roman" w:hAnsi="Times New Roman"/>
          <w:sz w:val="24"/>
          <w:szCs w:val="24"/>
        </w:rPr>
        <w:t>постоянно привлекает внимание к тому, что образовательные учреждения нашего региона</w:t>
      </w:r>
      <w:r w:rsidR="0015786E" w:rsidRPr="00EA0C5E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Pr="00EA0C5E">
        <w:rPr>
          <w:rFonts w:ascii="Times New Roman" w:hAnsi="Times New Roman"/>
          <w:color w:val="000000"/>
          <w:sz w:val="24"/>
          <w:szCs w:val="24"/>
        </w:rPr>
        <w:t>уж</w:t>
      </w:r>
      <w:r w:rsidR="0015786E" w:rsidRPr="00EA0C5E">
        <w:rPr>
          <w:rFonts w:ascii="Times New Roman" w:hAnsi="Times New Roman"/>
          <w:color w:val="000000"/>
          <w:sz w:val="24"/>
          <w:szCs w:val="24"/>
        </w:rPr>
        <w:t>д</w:t>
      </w:r>
      <w:r w:rsidRPr="00EA0C5E">
        <w:rPr>
          <w:rFonts w:ascii="Times New Roman" w:hAnsi="Times New Roman"/>
          <w:color w:val="000000"/>
          <w:sz w:val="24"/>
          <w:szCs w:val="24"/>
        </w:rPr>
        <w:t>аю</w:t>
      </w:r>
      <w:r w:rsidR="0015786E" w:rsidRPr="00EA0C5E">
        <w:rPr>
          <w:rFonts w:ascii="Times New Roman" w:hAnsi="Times New Roman"/>
          <w:color w:val="000000"/>
          <w:sz w:val="24"/>
          <w:szCs w:val="24"/>
        </w:rPr>
        <w:t>т</w:t>
      </w:r>
      <w:r w:rsidRPr="00EA0C5E">
        <w:rPr>
          <w:rFonts w:ascii="Times New Roman" w:hAnsi="Times New Roman"/>
          <w:color w:val="000000"/>
          <w:sz w:val="24"/>
          <w:szCs w:val="24"/>
        </w:rPr>
        <w:t>ся в</w:t>
      </w:r>
      <w:r w:rsidR="0015786E" w:rsidRPr="00EA0C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786E" w:rsidRPr="00EA0C5E">
        <w:rPr>
          <w:rFonts w:ascii="Times New Roman" w:hAnsi="Times New Roman"/>
          <w:sz w:val="24"/>
          <w:szCs w:val="24"/>
        </w:rPr>
        <w:t>оснащени</w:t>
      </w:r>
      <w:r w:rsidRPr="00EA0C5E">
        <w:rPr>
          <w:rFonts w:ascii="Times New Roman" w:hAnsi="Times New Roman"/>
          <w:sz w:val="24"/>
          <w:szCs w:val="24"/>
        </w:rPr>
        <w:t>и</w:t>
      </w:r>
      <w:r w:rsidR="0015786E" w:rsidRPr="00EA0C5E">
        <w:rPr>
          <w:rFonts w:ascii="Times New Roman" w:hAnsi="Times New Roman"/>
          <w:sz w:val="24"/>
          <w:szCs w:val="24"/>
        </w:rPr>
        <w:t xml:space="preserve"> специальными приспособлениями.</w:t>
      </w:r>
    </w:p>
    <w:p w:rsidR="0015786E" w:rsidRPr="00EA0C5E" w:rsidRDefault="00B24324" w:rsidP="008D04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>Таким образом, следует</w:t>
      </w:r>
      <w:r w:rsidR="0015786E" w:rsidRPr="00EA0C5E">
        <w:rPr>
          <w:rFonts w:ascii="Times New Roman" w:hAnsi="Times New Roman"/>
          <w:color w:val="000000"/>
          <w:sz w:val="24"/>
          <w:szCs w:val="24"/>
        </w:rPr>
        <w:t xml:space="preserve"> выдел</w:t>
      </w:r>
      <w:r w:rsidRPr="00EA0C5E">
        <w:rPr>
          <w:rFonts w:ascii="Times New Roman" w:hAnsi="Times New Roman"/>
          <w:color w:val="000000"/>
          <w:sz w:val="24"/>
          <w:szCs w:val="24"/>
        </w:rPr>
        <w:t>и</w:t>
      </w:r>
      <w:r w:rsidR="0015786E" w:rsidRPr="00EA0C5E">
        <w:rPr>
          <w:rFonts w:ascii="Times New Roman" w:hAnsi="Times New Roman"/>
          <w:color w:val="000000"/>
          <w:sz w:val="24"/>
          <w:szCs w:val="24"/>
        </w:rPr>
        <w:t>т</w:t>
      </w:r>
      <w:r w:rsidRPr="00EA0C5E">
        <w:rPr>
          <w:rFonts w:ascii="Times New Roman" w:hAnsi="Times New Roman"/>
          <w:color w:val="000000"/>
          <w:sz w:val="24"/>
          <w:szCs w:val="24"/>
        </w:rPr>
        <w:t>ь</w:t>
      </w:r>
      <w:r w:rsidR="0015786E" w:rsidRPr="00EA0C5E">
        <w:rPr>
          <w:rFonts w:ascii="Times New Roman" w:hAnsi="Times New Roman"/>
          <w:color w:val="000000"/>
          <w:sz w:val="24"/>
          <w:szCs w:val="24"/>
        </w:rPr>
        <w:t xml:space="preserve"> следующие </w:t>
      </w:r>
      <w:r w:rsidR="0015786E" w:rsidRPr="00EA0C5E">
        <w:rPr>
          <w:rFonts w:ascii="Times New Roman" w:hAnsi="Times New Roman"/>
          <w:sz w:val="24"/>
          <w:szCs w:val="24"/>
        </w:rPr>
        <w:t>существующие проблемы образования детей с ограниченными возможностями здоровья и детей-инвалидов в Республике Алтай:</w:t>
      </w:r>
      <w:r w:rsidR="0015786E" w:rsidRPr="00EA0C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786E" w:rsidRPr="00EA0C5E" w:rsidRDefault="0015786E" w:rsidP="008D04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E3702" w:rsidRPr="00EA0C5E">
        <w:rPr>
          <w:rFonts w:ascii="Times New Roman" w:hAnsi="Times New Roman"/>
          <w:color w:val="000000"/>
          <w:sz w:val="24"/>
          <w:szCs w:val="24"/>
        </w:rPr>
        <w:tab/>
      </w:r>
      <w:r w:rsidRPr="00EA0C5E">
        <w:rPr>
          <w:rFonts w:ascii="Times New Roman" w:hAnsi="Times New Roman"/>
          <w:sz w:val="24"/>
          <w:szCs w:val="24"/>
        </w:rPr>
        <w:t xml:space="preserve">нехватка </w:t>
      </w:r>
      <w:r w:rsidR="00BE3702" w:rsidRPr="00EA0C5E">
        <w:rPr>
          <w:rFonts w:ascii="Times New Roman" w:hAnsi="Times New Roman"/>
          <w:sz w:val="24"/>
          <w:szCs w:val="24"/>
        </w:rPr>
        <w:t xml:space="preserve">профессионально подготовленных </w:t>
      </w:r>
      <w:r w:rsidRPr="00EA0C5E">
        <w:rPr>
          <w:rFonts w:ascii="Times New Roman" w:hAnsi="Times New Roman"/>
          <w:sz w:val="24"/>
          <w:szCs w:val="24"/>
        </w:rPr>
        <w:t>кадров специального образования;</w:t>
      </w:r>
    </w:p>
    <w:p w:rsidR="00EE2DEE" w:rsidRPr="00EA0C5E" w:rsidRDefault="0015786E" w:rsidP="008D04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- </w:t>
      </w:r>
      <w:r w:rsidR="00BE3702" w:rsidRPr="00EA0C5E">
        <w:rPr>
          <w:rFonts w:ascii="Times New Roman" w:hAnsi="Times New Roman"/>
          <w:sz w:val="24"/>
          <w:szCs w:val="24"/>
        </w:rPr>
        <w:tab/>
      </w:r>
      <w:r w:rsidRPr="00EA0C5E">
        <w:rPr>
          <w:rFonts w:ascii="Times New Roman" w:hAnsi="Times New Roman"/>
          <w:sz w:val="24"/>
          <w:szCs w:val="24"/>
        </w:rPr>
        <w:t xml:space="preserve">отсутствие региональной системы ранней диагностики и комплексного </w:t>
      </w:r>
      <w:proofErr w:type="spellStart"/>
      <w:r w:rsidRPr="00EA0C5E">
        <w:rPr>
          <w:rFonts w:ascii="Times New Roman" w:hAnsi="Times New Roman"/>
          <w:sz w:val="24"/>
          <w:szCs w:val="24"/>
        </w:rPr>
        <w:t>медико-психолого-педагогического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сопровождения детей с ограниченными возможностями здоровья;</w:t>
      </w:r>
    </w:p>
    <w:p w:rsidR="0015786E" w:rsidRPr="00EA0C5E" w:rsidRDefault="0015786E" w:rsidP="008D04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-  </w:t>
      </w:r>
      <w:r w:rsidR="00BE3702" w:rsidRPr="00EA0C5E">
        <w:rPr>
          <w:rFonts w:ascii="Times New Roman" w:hAnsi="Times New Roman"/>
          <w:sz w:val="24"/>
          <w:szCs w:val="24"/>
        </w:rPr>
        <w:tab/>
      </w:r>
      <w:r w:rsidRPr="00EA0C5E">
        <w:rPr>
          <w:rFonts w:ascii="Times New Roman" w:hAnsi="Times New Roman"/>
          <w:sz w:val="24"/>
          <w:szCs w:val="24"/>
        </w:rPr>
        <w:t>отсутствие единой региональной базы данных о численности детей-инвалидов.</w:t>
      </w:r>
    </w:p>
    <w:p w:rsidR="0015786E" w:rsidRPr="00EA0C5E" w:rsidRDefault="00BD01B9" w:rsidP="008D0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ab/>
      </w:r>
      <w:r w:rsidR="0015786E" w:rsidRPr="00EA0C5E">
        <w:rPr>
          <w:rFonts w:ascii="Times New Roman" w:hAnsi="Times New Roman"/>
          <w:sz w:val="24"/>
          <w:szCs w:val="24"/>
        </w:rPr>
        <w:t>Трудности и проблемы, имеющие место в организации обучения детей с ограниченными возможностями здоровья и детей-инвалидов, обусловлены:</w:t>
      </w:r>
    </w:p>
    <w:p w:rsidR="0015786E" w:rsidRPr="00EA0C5E" w:rsidRDefault="0015786E" w:rsidP="008D043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- </w:t>
      </w:r>
      <w:r w:rsidR="00BE3702" w:rsidRPr="00EA0C5E">
        <w:rPr>
          <w:rFonts w:ascii="Times New Roman" w:hAnsi="Times New Roman"/>
          <w:sz w:val="24"/>
          <w:szCs w:val="24"/>
        </w:rPr>
        <w:tab/>
      </w:r>
      <w:r w:rsidRPr="00EA0C5E">
        <w:rPr>
          <w:rFonts w:ascii="Times New Roman" w:hAnsi="Times New Roman"/>
          <w:sz w:val="24"/>
          <w:szCs w:val="24"/>
        </w:rPr>
        <w:t>отсутствием Федерального Закона о специальном (коррекционном) образовании детей с ограниченными возможностями здоровья;</w:t>
      </w:r>
    </w:p>
    <w:p w:rsidR="0015786E" w:rsidRPr="00EA0C5E" w:rsidRDefault="0015786E" w:rsidP="008D043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- </w:t>
      </w:r>
      <w:r w:rsidR="00BE3702" w:rsidRPr="00EA0C5E">
        <w:rPr>
          <w:rFonts w:ascii="Times New Roman" w:hAnsi="Times New Roman"/>
          <w:sz w:val="24"/>
          <w:szCs w:val="24"/>
        </w:rPr>
        <w:tab/>
      </w:r>
      <w:r w:rsidRPr="00EA0C5E">
        <w:rPr>
          <w:rFonts w:ascii="Times New Roman" w:hAnsi="Times New Roman"/>
          <w:sz w:val="24"/>
          <w:szCs w:val="24"/>
        </w:rPr>
        <w:t xml:space="preserve">отсутствием федеральных государственных образовательных стандартов специального (коррекционного) образования; </w:t>
      </w:r>
    </w:p>
    <w:p w:rsidR="0015786E" w:rsidRPr="00EA0C5E" w:rsidRDefault="0015786E" w:rsidP="008D043F">
      <w:pPr>
        <w:pStyle w:val="af"/>
        <w:tabs>
          <w:tab w:val="left" w:pos="0"/>
        </w:tabs>
        <w:ind w:left="0" w:right="-5" w:firstLine="709"/>
        <w:jc w:val="both"/>
        <w:rPr>
          <w:b w:val="0"/>
          <w:sz w:val="24"/>
        </w:rPr>
      </w:pPr>
      <w:r w:rsidRPr="00EA0C5E">
        <w:rPr>
          <w:b w:val="0"/>
          <w:sz w:val="24"/>
        </w:rPr>
        <w:t xml:space="preserve">- </w:t>
      </w:r>
      <w:r w:rsidR="00BE3702" w:rsidRPr="00EA0C5E">
        <w:rPr>
          <w:b w:val="0"/>
          <w:sz w:val="24"/>
        </w:rPr>
        <w:tab/>
      </w:r>
      <w:r w:rsidRPr="00EA0C5E">
        <w:rPr>
          <w:b w:val="0"/>
          <w:sz w:val="24"/>
        </w:rPr>
        <w:t>отсутствием (или недоработ</w:t>
      </w:r>
      <w:r w:rsidR="00C26B4F" w:rsidRPr="00EA0C5E">
        <w:rPr>
          <w:b w:val="0"/>
          <w:sz w:val="24"/>
        </w:rPr>
        <w:t>кой) классификации и критериев</w:t>
      </w:r>
      <w:r w:rsidRPr="00EA0C5E">
        <w:rPr>
          <w:b w:val="0"/>
          <w:sz w:val="24"/>
        </w:rPr>
        <w:t xml:space="preserve"> установления степени способности  к обучению отдельной категории детей с ограниченными возможностями здоровья (о признании их необучаемыми).</w:t>
      </w:r>
    </w:p>
    <w:p w:rsidR="00BD01B9" w:rsidRPr="00EA0C5E" w:rsidRDefault="0015786E" w:rsidP="008D043F">
      <w:pPr>
        <w:pStyle w:val="af"/>
        <w:tabs>
          <w:tab w:val="left" w:pos="0"/>
        </w:tabs>
        <w:ind w:left="0" w:right="-5" w:firstLine="709"/>
        <w:jc w:val="both"/>
        <w:rPr>
          <w:b w:val="0"/>
          <w:sz w:val="24"/>
        </w:rPr>
      </w:pPr>
      <w:r w:rsidRPr="00EA0C5E">
        <w:rPr>
          <w:b w:val="0"/>
          <w:sz w:val="24"/>
        </w:rPr>
        <w:t xml:space="preserve">- </w:t>
      </w:r>
      <w:r w:rsidR="00BE3702" w:rsidRPr="00EA0C5E">
        <w:rPr>
          <w:b w:val="0"/>
          <w:sz w:val="24"/>
        </w:rPr>
        <w:tab/>
      </w:r>
      <w:r w:rsidRPr="00EA0C5E">
        <w:rPr>
          <w:b w:val="0"/>
          <w:sz w:val="24"/>
        </w:rPr>
        <w:t>отсутствием методических рекомендаций по данному вопросу.</w:t>
      </w:r>
    </w:p>
    <w:p w:rsidR="006C28EF" w:rsidRPr="00EA0C5E" w:rsidRDefault="006C28EF" w:rsidP="008D043F">
      <w:pPr>
        <w:pStyle w:val="af"/>
        <w:tabs>
          <w:tab w:val="left" w:pos="0"/>
        </w:tabs>
        <w:ind w:left="0" w:right="-5" w:firstLine="709"/>
        <w:jc w:val="both"/>
        <w:rPr>
          <w:b w:val="0"/>
          <w:sz w:val="24"/>
        </w:rPr>
      </w:pPr>
    </w:p>
    <w:p w:rsidR="006C28EF" w:rsidRPr="00EA0C5E" w:rsidRDefault="006C28EF" w:rsidP="008D043F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0C5E">
        <w:rPr>
          <w:rFonts w:ascii="Times New Roman" w:hAnsi="Times New Roman"/>
          <w:b/>
          <w:color w:val="000000"/>
          <w:sz w:val="24"/>
          <w:szCs w:val="24"/>
        </w:rPr>
        <w:t>ВЫВОДЫ И ПРЕДЛОЖЕНИЯ</w:t>
      </w:r>
    </w:p>
    <w:p w:rsidR="001E0542" w:rsidRPr="00EA0C5E" w:rsidRDefault="006C28EF" w:rsidP="008D04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Потенциальные возможности и способности инвалидов и других маломобильных групп населения могут быть реально востребованы и реализованы только при условии формирования и развития среды, обеспечивающей беспрепятственный доступ их к объектам социально-бытовой и производственной инфраструктур, транспорта, связи и информации. </w:t>
      </w:r>
    </w:p>
    <w:p w:rsidR="001E0542" w:rsidRPr="00EA0C5E" w:rsidRDefault="006C28EF" w:rsidP="008D043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Несмотря на внешне исчерпывающее законодательное регулирование обеспечения доступной </w:t>
      </w:r>
      <w:proofErr w:type="spellStart"/>
      <w:r w:rsidRPr="00EA0C5E">
        <w:rPr>
          <w:rFonts w:ascii="Times New Roman" w:hAnsi="Times New Roman"/>
          <w:color w:val="000000"/>
          <w:sz w:val="24"/>
          <w:szCs w:val="24"/>
        </w:rPr>
        <w:t>безбарьерной</w:t>
      </w:r>
      <w:proofErr w:type="spellEnd"/>
      <w:r w:rsidRPr="00EA0C5E">
        <w:rPr>
          <w:rFonts w:ascii="Times New Roman" w:hAnsi="Times New Roman"/>
          <w:color w:val="000000"/>
          <w:sz w:val="24"/>
          <w:szCs w:val="24"/>
        </w:rPr>
        <w:t xml:space="preserve"> среды для указанной категории граждан, в настоящее время остаётся ряд проблем, требующих </w:t>
      </w:r>
      <w:proofErr w:type="gramStart"/>
      <w:r w:rsidR="00C26B4F" w:rsidRPr="00EA0C5E">
        <w:rPr>
          <w:rFonts w:ascii="Times New Roman" w:hAnsi="Times New Roman"/>
          <w:color w:val="000000"/>
          <w:sz w:val="24"/>
          <w:szCs w:val="24"/>
        </w:rPr>
        <w:t>разрешения</w:t>
      </w:r>
      <w:proofErr w:type="gramEnd"/>
      <w:r w:rsidRPr="00EA0C5E">
        <w:rPr>
          <w:rFonts w:ascii="Times New Roman" w:hAnsi="Times New Roman"/>
          <w:color w:val="000000"/>
          <w:sz w:val="24"/>
          <w:szCs w:val="24"/>
        </w:rPr>
        <w:t xml:space="preserve"> как на федеральном, так и региональном уровнях.</w:t>
      </w:r>
      <w:r w:rsidR="001E0542" w:rsidRPr="00EA0C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0542" w:rsidRPr="00EA0C5E">
        <w:rPr>
          <w:rFonts w:ascii="Times New Roman" w:hAnsi="Times New Roman"/>
          <w:sz w:val="24"/>
          <w:szCs w:val="24"/>
        </w:rPr>
        <w:t>В целях создания условий для наиболее полного удовлетворения потребностей в реабилитации инвалидов и других лиц с ограничениями жизнедеятельности, повышения качества и уровня их жизни необходимо:</w:t>
      </w:r>
    </w:p>
    <w:p w:rsidR="006C28EF" w:rsidRPr="00EA0C5E" w:rsidRDefault="006C28EF" w:rsidP="008D043F">
      <w:pPr>
        <w:spacing w:before="360" w:after="24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0C5E">
        <w:rPr>
          <w:rFonts w:ascii="Times New Roman" w:hAnsi="Times New Roman"/>
          <w:b/>
          <w:color w:val="000000"/>
          <w:sz w:val="24"/>
          <w:szCs w:val="24"/>
        </w:rPr>
        <w:t>На федеральном уровне:</w:t>
      </w:r>
    </w:p>
    <w:p w:rsidR="006C28EF" w:rsidRPr="00EA0C5E" w:rsidRDefault="006C28EF" w:rsidP="008D043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  1. </w:t>
      </w:r>
      <w:r w:rsidR="00BE3702" w:rsidRPr="00EA0C5E">
        <w:rPr>
          <w:rFonts w:ascii="Times New Roman" w:hAnsi="Times New Roman"/>
          <w:color w:val="000000"/>
          <w:sz w:val="24"/>
          <w:szCs w:val="24"/>
        </w:rPr>
        <w:tab/>
      </w:r>
      <w:r w:rsidRPr="00EA0C5E">
        <w:rPr>
          <w:rFonts w:ascii="Times New Roman" w:hAnsi="Times New Roman"/>
          <w:color w:val="000000"/>
          <w:sz w:val="24"/>
          <w:szCs w:val="24"/>
        </w:rPr>
        <w:t>Принят</w:t>
      </w:r>
      <w:r w:rsidR="00BE3702" w:rsidRPr="00EA0C5E">
        <w:rPr>
          <w:rFonts w:ascii="Times New Roman" w:hAnsi="Times New Roman"/>
          <w:color w:val="000000"/>
          <w:sz w:val="24"/>
          <w:szCs w:val="24"/>
        </w:rPr>
        <w:t>ие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 Федеральн</w:t>
      </w:r>
      <w:r w:rsidR="00C26B4F" w:rsidRPr="00EA0C5E">
        <w:rPr>
          <w:rFonts w:ascii="Times New Roman" w:hAnsi="Times New Roman"/>
          <w:color w:val="000000"/>
          <w:sz w:val="24"/>
          <w:szCs w:val="24"/>
        </w:rPr>
        <w:t>ого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 w:rsidR="00C26B4F" w:rsidRPr="00EA0C5E">
        <w:rPr>
          <w:rFonts w:ascii="Times New Roman" w:hAnsi="Times New Roman"/>
          <w:color w:val="000000"/>
          <w:sz w:val="24"/>
          <w:szCs w:val="24"/>
        </w:rPr>
        <w:t>а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 «Об осуществлении общественного </w:t>
      </w:r>
      <w:proofErr w:type="gramStart"/>
      <w:r w:rsidRPr="00EA0C5E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EA0C5E">
        <w:rPr>
          <w:rFonts w:ascii="Times New Roman" w:hAnsi="Times New Roman"/>
          <w:color w:val="000000"/>
          <w:sz w:val="24"/>
          <w:szCs w:val="24"/>
        </w:rPr>
        <w:t xml:space="preserve"> соблюдением прав и законных интересов инвалидов». Это позволит привлечь к </w:t>
      </w:r>
      <w:proofErr w:type="gramStart"/>
      <w:r w:rsidRPr="00EA0C5E">
        <w:rPr>
          <w:rFonts w:ascii="Times New Roman" w:hAnsi="Times New Roman"/>
          <w:color w:val="000000"/>
          <w:sz w:val="24"/>
          <w:szCs w:val="24"/>
        </w:rPr>
        <w:t xml:space="preserve">контролю </w:t>
      </w:r>
      <w:r w:rsidRPr="00EA0C5E">
        <w:rPr>
          <w:rFonts w:ascii="Times New Roman" w:hAnsi="Times New Roman"/>
          <w:color w:val="000000"/>
          <w:sz w:val="24"/>
          <w:szCs w:val="24"/>
        </w:rPr>
        <w:lastRenderedPageBreak/>
        <w:t>за</w:t>
      </w:r>
      <w:proofErr w:type="gramEnd"/>
      <w:r w:rsidRPr="00EA0C5E">
        <w:rPr>
          <w:rFonts w:ascii="Times New Roman" w:hAnsi="Times New Roman"/>
          <w:color w:val="000000"/>
          <w:sz w:val="24"/>
          <w:szCs w:val="24"/>
        </w:rPr>
        <w:t xml:space="preserve"> соблюдением прав и законных интересов инвалидов Общественную палату Российской Федерации, общественные палаты субъектов Российской Федерации, общественные объединения и правозащитные организации. </w:t>
      </w:r>
    </w:p>
    <w:p w:rsidR="008B70BD" w:rsidRPr="00EA0C5E" w:rsidRDefault="00BE3702" w:rsidP="00BE3702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ab/>
      </w:r>
      <w:r w:rsidR="006C28EF" w:rsidRPr="00EA0C5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EA0C5E">
        <w:rPr>
          <w:rFonts w:ascii="Times New Roman" w:hAnsi="Times New Roman"/>
          <w:color w:val="000000"/>
          <w:sz w:val="24"/>
          <w:szCs w:val="24"/>
        </w:rPr>
        <w:tab/>
        <w:t>Принятие</w:t>
      </w:r>
      <w:r w:rsidR="00C26B4F" w:rsidRPr="00EA0C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0C5E">
        <w:rPr>
          <w:rFonts w:ascii="Times New Roman" w:hAnsi="Times New Roman"/>
          <w:sz w:val="24"/>
          <w:szCs w:val="24"/>
        </w:rPr>
        <w:t>Федеральн</w:t>
      </w:r>
      <w:r w:rsidR="00C26B4F" w:rsidRPr="00EA0C5E">
        <w:rPr>
          <w:rFonts w:ascii="Times New Roman" w:hAnsi="Times New Roman"/>
          <w:sz w:val="24"/>
          <w:szCs w:val="24"/>
        </w:rPr>
        <w:t>ого</w:t>
      </w:r>
      <w:r w:rsidRPr="00EA0C5E">
        <w:rPr>
          <w:rFonts w:ascii="Times New Roman" w:hAnsi="Times New Roman"/>
          <w:sz w:val="24"/>
          <w:szCs w:val="24"/>
        </w:rPr>
        <w:t xml:space="preserve"> закона «О специальном (коррекционном) образовании детей с ограниченными возможностями здоровья», где </w:t>
      </w:r>
      <w:r w:rsidR="008B70BD" w:rsidRPr="00EA0C5E">
        <w:rPr>
          <w:rFonts w:ascii="Times New Roman" w:hAnsi="Times New Roman"/>
          <w:sz w:val="24"/>
          <w:szCs w:val="24"/>
        </w:rPr>
        <w:t>нео</w:t>
      </w:r>
      <w:r w:rsidRPr="00EA0C5E">
        <w:rPr>
          <w:rFonts w:ascii="Times New Roman" w:hAnsi="Times New Roman"/>
          <w:sz w:val="24"/>
          <w:szCs w:val="24"/>
        </w:rPr>
        <w:t>б</w:t>
      </w:r>
      <w:r w:rsidR="008B70BD" w:rsidRPr="00EA0C5E">
        <w:rPr>
          <w:rFonts w:ascii="Times New Roman" w:hAnsi="Times New Roman"/>
          <w:sz w:val="24"/>
          <w:szCs w:val="24"/>
        </w:rPr>
        <w:t>ходимо</w:t>
      </w:r>
      <w:r w:rsidRPr="00EA0C5E">
        <w:rPr>
          <w:rFonts w:ascii="Times New Roman" w:hAnsi="Times New Roman"/>
          <w:sz w:val="24"/>
          <w:szCs w:val="24"/>
        </w:rPr>
        <w:t xml:space="preserve"> предусмотре</w:t>
      </w:r>
      <w:r w:rsidR="008B70BD" w:rsidRPr="00EA0C5E">
        <w:rPr>
          <w:rFonts w:ascii="Times New Roman" w:hAnsi="Times New Roman"/>
          <w:sz w:val="24"/>
          <w:szCs w:val="24"/>
        </w:rPr>
        <w:t>ть</w:t>
      </w:r>
      <w:r w:rsidRPr="00EA0C5E">
        <w:rPr>
          <w:rFonts w:ascii="Times New Roman" w:hAnsi="Times New Roman"/>
          <w:sz w:val="24"/>
          <w:szCs w:val="24"/>
        </w:rPr>
        <w:t xml:space="preserve"> классификации и критерии установления степени способности  к обучению отдельной категории детей с ограниченными возможностями здоровья</w:t>
      </w:r>
      <w:r w:rsidR="008B70BD" w:rsidRPr="00EA0C5E">
        <w:rPr>
          <w:rFonts w:ascii="Times New Roman" w:hAnsi="Times New Roman"/>
          <w:sz w:val="24"/>
          <w:szCs w:val="24"/>
        </w:rPr>
        <w:t>,</w:t>
      </w:r>
      <w:r w:rsidRPr="00EA0C5E">
        <w:rPr>
          <w:rFonts w:ascii="Times New Roman" w:hAnsi="Times New Roman"/>
          <w:sz w:val="24"/>
          <w:szCs w:val="24"/>
        </w:rPr>
        <w:t xml:space="preserve"> </w:t>
      </w:r>
      <w:r w:rsidR="008B70BD" w:rsidRPr="00EA0C5E">
        <w:rPr>
          <w:rFonts w:ascii="Times New Roman" w:hAnsi="Times New Roman"/>
          <w:sz w:val="24"/>
          <w:szCs w:val="24"/>
        </w:rPr>
        <w:t>а также</w:t>
      </w:r>
      <w:r w:rsidRPr="00EA0C5E">
        <w:rPr>
          <w:rFonts w:ascii="Times New Roman" w:hAnsi="Times New Roman"/>
          <w:sz w:val="24"/>
          <w:szCs w:val="24"/>
        </w:rPr>
        <w:t xml:space="preserve"> разработка  федеральных государственных образовательных стандартов специального (коррекционного) образования.</w:t>
      </w:r>
    </w:p>
    <w:p w:rsidR="006C28EF" w:rsidRPr="00EA0C5E" w:rsidRDefault="008B70BD" w:rsidP="008B70BD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3.</w:t>
      </w:r>
      <w:r w:rsidRPr="00EA0C5E">
        <w:rPr>
          <w:rFonts w:ascii="Times New Roman" w:hAnsi="Times New Roman"/>
          <w:sz w:val="24"/>
          <w:szCs w:val="24"/>
        </w:rPr>
        <w:tab/>
      </w:r>
      <w:r w:rsidR="006C28EF" w:rsidRPr="00EA0C5E">
        <w:rPr>
          <w:rFonts w:ascii="Times New Roman" w:hAnsi="Times New Roman"/>
          <w:color w:val="000000"/>
          <w:sz w:val="24"/>
          <w:szCs w:val="24"/>
        </w:rPr>
        <w:t xml:space="preserve">Целесообразно пересмотреть действующий механизм административной ответственности за неисполнение законодательства в области создания </w:t>
      </w:r>
      <w:proofErr w:type="spellStart"/>
      <w:r w:rsidR="006C28EF" w:rsidRPr="00EA0C5E">
        <w:rPr>
          <w:rFonts w:ascii="Times New Roman" w:hAnsi="Times New Roman"/>
          <w:color w:val="000000"/>
          <w:sz w:val="24"/>
          <w:szCs w:val="24"/>
        </w:rPr>
        <w:t>безбарьерной</w:t>
      </w:r>
      <w:proofErr w:type="spellEnd"/>
      <w:r w:rsidR="006C28EF" w:rsidRPr="00EA0C5E">
        <w:rPr>
          <w:rFonts w:ascii="Times New Roman" w:hAnsi="Times New Roman"/>
          <w:color w:val="000000"/>
          <w:sz w:val="24"/>
          <w:szCs w:val="24"/>
        </w:rPr>
        <w:t xml:space="preserve"> среды, сделав его ясным, последовательным и неотвратимым. Внести изменения в Кодекс Российской Федерации об административных правонарушениях для того, чтобы направлять административные штрафы за нарушение требований нормативных документов в области строительства объектов не в федеральный бюджет, а в распоряжение местных органов самоуправления целевым назначением на создание </w:t>
      </w:r>
      <w:proofErr w:type="spellStart"/>
      <w:r w:rsidR="006C28EF" w:rsidRPr="00EA0C5E">
        <w:rPr>
          <w:rFonts w:ascii="Times New Roman" w:hAnsi="Times New Roman"/>
          <w:color w:val="000000"/>
          <w:sz w:val="24"/>
          <w:szCs w:val="24"/>
        </w:rPr>
        <w:t>безбарьерной</w:t>
      </w:r>
      <w:proofErr w:type="spellEnd"/>
      <w:r w:rsidR="006C28EF" w:rsidRPr="00EA0C5E">
        <w:rPr>
          <w:rFonts w:ascii="Times New Roman" w:hAnsi="Times New Roman"/>
          <w:color w:val="000000"/>
          <w:sz w:val="24"/>
          <w:szCs w:val="24"/>
        </w:rPr>
        <w:t xml:space="preserve"> среды. Кроме того, установить повышенную административную ответственность за неисполнение норм законодательства по созданию </w:t>
      </w:r>
      <w:proofErr w:type="spellStart"/>
      <w:r w:rsidR="006C28EF" w:rsidRPr="00EA0C5E">
        <w:rPr>
          <w:rFonts w:ascii="Times New Roman" w:hAnsi="Times New Roman"/>
          <w:color w:val="000000"/>
          <w:sz w:val="24"/>
          <w:szCs w:val="24"/>
        </w:rPr>
        <w:t>безбарьерной</w:t>
      </w:r>
      <w:proofErr w:type="spellEnd"/>
      <w:r w:rsidR="006C28EF" w:rsidRPr="00EA0C5E">
        <w:rPr>
          <w:rFonts w:ascii="Times New Roman" w:hAnsi="Times New Roman"/>
          <w:color w:val="000000"/>
          <w:sz w:val="24"/>
          <w:szCs w:val="24"/>
        </w:rPr>
        <w:t xml:space="preserve"> среды при проектировании и строительстве зданий и сооружений, объектов социальной инфраструктуры. </w:t>
      </w:r>
    </w:p>
    <w:p w:rsidR="006C28EF" w:rsidRPr="00EA0C5E" w:rsidRDefault="006C28EF" w:rsidP="008D043F">
      <w:pPr>
        <w:pStyle w:val="a4"/>
        <w:spacing w:before="0" w:beforeAutospacing="0" w:after="0" w:afterAutospacing="0"/>
        <w:jc w:val="both"/>
        <w:rPr>
          <w:color w:val="000000"/>
        </w:rPr>
      </w:pPr>
      <w:r w:rsidRPr="00EA0C5E">
        <w:rPr>
          <w:color w:val="000000"/>
        </w:rPr>
        <w:t xml:space="preserve">  </w:t>
      </w:r>
      <w:r w:rsidR="008B70BD" w:rsidRPr="00EA0C5E">
        <w:rPr>
          <w:color w:val="000000"/>
        </w:rPr>
        <w:t xml:space="preserve">  </w:t>
      </w:r>
      <w:r w:rsidR="008B70BD" w:rsidRPr="00EA0C5E">
        <w:rPr>
          <w:color w:val="000000"/>
        </w:rPr>
        <w:tab/>
        <w:t>4</w:t>
      </w:r>
      <w:r w:rsidRPr="00EA0C5E">
        <w:rPr>
          <w:color w:val="000000"/>
        </w:rPr>
        <w:t>.</w:t>
      </w:r>
      <w:r w:rsidRPr="00EA0C5E">
        <w:rPr>
          <w:color w:val="000000"/>
        </w:rPr>
        <w:tab/>
        <w:t xml:space="preserve">Восстановить в Федеральном законе «О социальной защите инвалидов в Российской Федерации» изъятую ранее норму об участии общественных организаций инвалидов в процессах создания </w:t>
      </w:r>
      <w:proofErr w:type="spellStart"/>
      <w:r w:rsidRPr="00EA0C5E">
        <w:rPr>
          <w:color w:val="000000"/>
        </w:rPr>
        <w:t>безбарьерной</w:t>
      </w:r>
      <w:proofErr w:type="spellEnd"/>
      <w:r w:rsidRPr="00EA0C5E">
        <w:rPr>
          <w:color w:val="000000"/>
        </w:rPr>
        <w:t xml:space="preserve"> среды: «Разработка проектных решений  на  новое строительство зданий, сооружений и их комплексов без  согласования  с  соответствующими  органами  исполнительной  власти  субъектов Российской Федерации и учета мнения общественных объединений инвалидов не допускается». </w:t>
      </w:r>
    </w:p>
    <w:p w:rsidR="006C28EF" w:rsidRPr="00EA0C5E" w:rsidRDefault="00BE3702" w:rsidP="008D043F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70BD" w:rsidRPr="00EA0C5E">
        <w:rPr>
          <w:rFonts w:ascii="Times New Roman" w:hAnsi="Times New Roman"/>
          <w:color w:val="000000"/>
          <w:sz w:val="24"/>
          <w:szCs w:val="24"/>
        </w:rPr>
        <w:t>5</w:t>
      </w:r>
      <w:r w:rsidR="006C28EF" w:rsidRPr="00EA0C5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0C5E">
        <w:rPr>
          <w:rFonts w:ascii="Times New Roman" w:hAnsi="Times New Roman"/>
          <w:color w:val="000000"/>
          <w:sz w:val="24"/>
          <w:szCs w:val="24"/>
        </w:rPr>
        <w:tab/>
      </w:r>
      <w:r w:rsidR="006C28EF" w:rsidRPr="00EA0C5E">
        <w:rPr>
          <w:rFonts w:ascii="Times New Roman" w:hAnsi="Times New Roman"/>
          <w:color w:val="000000"/>
          <w:sz w:val="24"/>
          <w:szCs w:val="24"/>
        </w:rPr>
        <w:t xml:space="preserve">Восстановить в Федеральном законе «О социальной защите инвалидов в Российской Федерации» изъятую ранее  норму, согласно которой инвалид вправе самостоятельно, с учетом последующей компенсации стоимости, решить вопрос об обеспечении себя конкретным техническим и иным средством реабилитации или видом реабилитации, включая автомобили.  </w:t>
      </w:r>
    </w:p>
    <w:p w:rsidR="008D043F" w:rsidRPr="00EA0C5E" w:rsidRDefault="008D043F" w:rsidP="008D043F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28EF" w:rsidRPr="00EA0C5E" w:rsidRDefault="006C28EF" w:rsidP="008D043F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EA0C5E">
        <w:rPr>
          <w:b/>
          <w:color w:val="000000"/>
        </w:rPr>
        <w:t>На уровне Республики Алтай:</w:t>
      </w:r>
    </w:p>
    <w:p w:rsidR="008D043F" w:rsidRPr="00EA0C5E" w:rsidRDefault="008D043F" w:rsidP="008D043F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A91A69" w:rsidRPr="00EA0C5E" w:rsidRDefault="00A91A69" w:rsidP="008D043F">
      <w:pPr>
        <w:pStyle w:val="a8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Требуется дальнейшее совершенствование системы предоставления инвалидам, в том числе детям-инвалидам, услуг по комплексной реабилитации, усиление правового регулирования межведомственного взаимодействия и информационного обмена между республиканскими органами исполнительной власти и территориальными структурами федеральных органов.</w:t>
      </w:r>
    </w:p>
    <w:p w:rsidR="001E0542" w:rsidRPr="00EA0C5E" w:rsidRDefault="00A91A69" w:rsidP="008D043F">
      <w:pPr>
        <w:pStyle w:val="a8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Необходимо с</w:t>
      </w:r>
      <w:r w:rsidR="001E0542" w:rsidRPr="00EA0C5E">
        <w:rPr>
          <w:rFonts w:ascii="Times New Roman" w:hAnsi="Times New Roman"/>
          <w:sz w:val="24"/>
          <w:szCs w:val="24"/>
        </w:rPr>
        <w:t>овершенствование работы органов исполнительной власти –   переход от «заявительного» принципа работы с инвалидами к активному выявлению и удовлетворению их потребностей в реабилитации</w:t>
      </w:r>
      <w:r w:rsidR="00C26B4F" w:rsidRPr="00EA0C5E">
        <w:rPr>
          <w:rFonts w:ascii="Times New Roman" w:hAnsi="Times New Roman"/>
          <w:sz w:val="24"/>
          <w:szCs w:val="24"/>
        </w:rPr>
        <w:t>.</w:t>
      </w:r>
    </w:p>
    <w:p w:rsidR="001E0542" w:rsidRPr="00EA0C5E" w:rsidRDefault="001E0542" w:rsidP="008D043F">
      <w:pPr>
        <w:pStyle w:val="a8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Создание межведомственной системы постоянного мониторинга потребностей инвалидов, включая детей-инвалидов и инвалидов молодого возраста, и других лиц с ограничениями жизнедеятельности, нуждающихся в реабилитации и приспособлении среды жизнедеятельности, а также объемов и качества предоставляемых им реабилитационных услуг;</w:t>
      </w:r>
    </w:p>
    <w:p w:rsidR="001E0542" w:rsidRPr="00EA0C5E" w:rsidRDefault="001E0542" w:rsidP="008D043F">
      <w:pPr>
        <w:pStyle w:val="a8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Информационное сопровождение социальной интеграции инвалидов и других лиц с ограничениями жизнедеятельности.</w:t>
      </w:r>
    </w:p>
    <w:p w:rsidR="00F11BEB" w:rsidRPr="00EA0C5E" w:rsidRDefault="00A91A69" w:rsidP="008D043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С</w:t>
      </w:r>
      <w:r w:rsidR="001E0542" w:rsidRPr="00EA0C5E">
        <w:rPr>
          <w:rFonts w:ascii="Times New Roman" w:hAnsi="Times New Roman"/>
          <w:sz w:val="24"/>
          <w:szCs w:val="24"/>
        </w:rPr>
        <w:t>о</w:t>
      </w:r>
      <w:r w:rsidR="00F11BEB" w:rsidRPr="00EA0C5E">
        <w:rPr>
          <w:rFonts w:ascii="Times New Roman" w:hAnsi="Times New Roman"/>
          <w:sz w:val="24"/>
          <w:szCs w:val="24"/>
        </w:rPr>
        <w:t>здани</w:t>
      </w:r>
      <w:r w:rsidRPr="00EA0C5E">
        <w:rPr>
          <w:rFonts w:ascii="Times New Roman" w:hAnsi="Times New Roman"/>
          <w:sz w:val="24"/>
          <w:szCs w:val="24"/>
        </w:rPr>
        <w:t>е</w:t>
      </w:r>
      <w:r w:rsidR="00F11BEB" w:rsidRPr="00EA0C5E">
        <w:rPr>
          <w:rFonts w:ascii="Times New Roman" w:hAnsi="Times New Roman"/>
          <w:sz w:val="24"/>
          <w:szCs w:val="24"/>
        </w:rPr>
        <w:t xml:space="preserve"> </w:t>
      </w:r>
      <w:r w:rsidRPr="00EA0C5E">
        <w:rPr>
          <w:rFonts w:ascii="Times New Roman" w:hAnsi="Times New Roman"/>
          <w:sz w:val="24"/>
          <w:szCs w:val="24"/>
        </w:rPr>
        <w:t xml:space="preserve">в учреждениях здравоохранения </w:t>
      </w:r>
      <w:r w:rsidR="00F11BEB" w:rsidRPr="00EA0C5E">
        <w:rPr>
          <w:rFonts w:ascii="Times New Roman" w:hAnsi="Times New Roman"/>
          <w:sz w:val="24"/>
          <w:szCs w:val="24"/>
        </w:rPr>
        <w:t xml:space="preserve">отделений восстановительного лечения с оснащением реабилитационным оборудованием, введение в штаты государственных учреждений здравоохранения «Горно-Алтайская республиканская </w:t>
      </w:r>
      <w:r w:rsidR="00F11BEB" w:rsidRPr="00EA0C5E">
        <w:rPr>
          <w:rFonts w:ascii="Times New Roman" w:hAnsi="Times New Roman"/>
          <w:sz w:val="24"/>
          <w:szCs w:val="24"/>
        </w:rPr>
        <w:lastRenderedPageBreak/>
        <w:t>больница» и «Республиканская детская больница» психологов для больных</w:t>
      </w:r>
      <w:r w:rsidR="00C26B4F" w:rsidRPr="00EA0C5E">
        <w:rPr>
          <w:rFonts w:ascii="Times New Roman" w:hAnsi="Times New Roman"/>
          <w:sz w:val="24"/>
          <w:szCs w:val="24"/>
        </w:rPr>
        <w:t>,</w:t>
      </w:r>
      <w:r w:rsidR="00F11BEB" w:rsidRPr="00EA0C5E">
        <w:rPr>
          <w:rFonts w:ascii="Times New Roman" w:hAnsi="Times New Roman"/>
          <w:sz w:val="24"/>
          <w:szCs w:val="24"/>
        </w:rPr>
        <w:t xml:space="preserve"> перенесших тяжелые заболевания с последствиями, приведши</w:t>
      </w:r>
      <w:r w:rsidR="00C26B4F" w:rsidRPr="00EA0C5E">
        <w:rPr>
          <w:rFonts w:ascii="Times New Roman" w:hAnsi="Times New Roman"/>
          <w:sz w:val="24"/>
          <w:szCs w:val="24"/>
        </w:rPr>
        <w:t>ми</w:t>
      </w:r>
      <w:r w:rsidR="00F11BEB" w:rsidRPr="00EA0C5E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="00F11BEB" w:rsidRPr="00EA0C5E">
        <w:rPr>
          <w:rFonts w:ascii="Times New Roman" w:hAnsi="Times New Roman"/>
          <w:sz w:val="24"/>
          <w:szCs w:val="24"/>
        </w:rPr>
        <w:t>инвалидизации</w:t>
      </w:r>
      <w:proofErr w:type="spellEnd"/>
      <w:r w:rsidR="00F11BEB" w:rsidRPr="00EA0C5E">
        <w:rPr>
          <w:rFonts w:ascii="Times New Roman" w:hAnsi="Times New Roman"/>
          <w:sz w:val="24"/>
          <w:szCs w:val="24"/>
        </w:rPr>
        <w:t>.</w:t>
      </w:r>
    </w:p>
    <w:p w:rsidR="001E0542" w:rsidRPr="00EA0C5E" w:rsidRDefault="00A91A69" w:rsidP="008D043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>Требует</w:t>
      </w:r>
      <w:r w:rsidR="001E0542" w:rsidRPr="00EA0C5E">
        <w:rPr>
          <w:rFonts w:ascii="Times New Roman" w:hAnsi="Times New Roman"/>
          <w:sz w:val="24"/>
          <w:szCs w:val="24"/>
        </w:rPr>
        <w:t>с</w:t>
      </w:r>
      <w:r w:rsidRPr="00EA0C5E">
        <w:rPr>
          <w:rFonts w:ascii="Times New Roman" w:hAnsi="Times New Roman"/>
          <w:sz w:val="24"/>
          <w:szCs w:val="24"/>
        </w:rPr>
        <w:t>я</w:t>
      </w:r>
      <w:r w:rsidR="001E0542" w:rsidRPr="00EA0C5E">
        <w:rPr>
          <w:rFonts w:ascii="Times New Roman" w:hAnsi="Times New Roman"/>
          <w:sz w:val="24"/>
          <w:szCs w:val="24"/>
        </w:rPr>
        <w:t xml:space="preserve"> предоставление специальных услуг связи и информации инвалидам по слуху и зрению</w:t>
      </w:r>
      <w:r w:rsidRPr="00EA0C5E">
        <w:rPr>
          <w:rFonts w:ascii="Times New Roman" w:hAnsi="Times New Roman"/>
          <w:sz w:val="24"/>
          <w:szCs w:val="24"/>
        </w:rPr>
        <w:t>.</w:t>
      </w:r>
    </w:p>
    <w:p w:rsidR="00F11BEB" w:rsidRPr="00EA0C5E" w:rsidRDefault="001E0542" w:rsidP="008D043F">
      <w:pPr>
        <w:pStyle w:val="a8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sz w:val="24"/>
          <w:szCs w:val="24"/>
        </w:rPr>
        <w:t xml:space="preserve"> </w:t>
      </w:r>
      <w:r w:rsidR="00A91A69" w:rsidRPr="00EA0C5E">
        <w:rPr>
          <w:rFonts w:ascii="Times New Roman" w:hAnsi="Times New Roman"/>
          <w:sz w:val="24"/>
          <w:szCs w:val="24"/>
        </w:rPr>
        <w:t>В</w:t>
      </w:r>
      <w:r w:rsidRPr="00EA0C5E">
        <w:rPr>
          <w:rFonts w:ascii="Times New Roman" w:hAnsi="Times New Roman"/>
          <w:sz w:val="24"/>
          <w:szCs w:val="24"/>
        </w:rPr>
        <w:t>ключ</w:t>
      </w:r>
      <w:r w:rsidR="00A91A69" w:rsidRPr="00EA0C5E">
        <w:rPr>
          <w:rFonts w:ascii="Times New Roman" w:hAnsi="Times New Roman"/>
          <w:sz w:val="24"/>
          <w:szCs w:val="24"/>
        </w:rPr>
        <w:t>ен</w:t>
      </w:r>
      <w:r w:rsidRPr="00EA0C5E">
        <w:rPr>
          <w:rFonts w:ascii="Times New Roman" w:hAnsi="Times New Roman"/>
          <w:sz w:val="24"/>
          <w:szCs w:val="24"/>
        </w:rPr>
        <w:t>и</w:t>
      </w:r>
      <w:r w:rsidR="00A91A69" w:rsidRPr="00EA0C5E">
        <w:rPr>
          <w:rFonts w:ascii="Times New Roman" w:hAnsi="Times New Roman"/>
          <w:sz w:val="24"/>
          <w:szCs w:val="24"/>
        </w:rPr>
        <w:t>е</w:t>
      </w:r>
      <w:r w:rsidRPr="00EA0C5E">
        <w:rPr>
          <w:rFonts w:ascii="Times New Roman" w:hAnsi="Times New Roman"/>
          <w:sz w:val="24"/>
          <w:szCs w:val="24"/>
        </w:rPr>
        <w:t xml:space="preserve"> в состав приемной комиссии по приему строительных объектов</w:t>
      </w:r>
      <w:r w:rsidR="00F11BEB" w:rsidRPr="00EA0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BEB" w:rsidRPr="00EA0C5E">
        <w:rPr>
          <w:rFonts w:ascii="Times New Roman" w:hAnsi="Times New Roman"/>
          <w:sz w:val="24"/>
          <w:szCs w:val="24"/>
        </w:rPr>
        <w:t>инвалида-оп</w:t>
      </w:r>
      <w:r w:rsidRPr="00EA0C5E">
        <w:rPr>
          <w:rFonts w:ascii="Times New Roman" w:hAnsi="Times New Roman"/>
          <w:sz w:val="24"/>
          <w:szCs w:val="24"/>
        </w:rPr>
        <w:t>орника</w:t>
      </w:r>
      <w:proofErr w:type="spellEnd"/>
      <w:r w:rsidRPr="00EA0C5E">
        <w:rPr>
          <w:rFonts w:ascii="Times New Roman" w:hAnsi="Times New Roman"/>
          <w:sz w:val="24"/>
          <w:szCs w:val="24"/>
        </w:rPr>
        <w:t xml:space="preserve"> или инвалида-колясочника</w:t>
      </w:r>
      <w:r w:rsidR="00F11BEB" w:rsidRPr="00EA0C5E">
        <w:rPr>
          <w:rFonts w:ascii="Times New Roman" w:hAnsi="Times New Roman"/>
          <w:sz w:val="24"/>
          <w:szCs w:val="24"/>
        </w:rPr>
        <w:t>.</w:t>
      </w:r>
    </w:p>
    <w:p w:rsidR="006C28EF" w:rsidRPr="00EA0C5E" w:rsidRDefault="001E0542" w:rsidP="008D043F">
      <w:pPr>
        <w:pStyle w:val="a4"/>
        <w:spacing w:before="0" w:beforeAutospacing="0" w:after="0" w:afterAutospacing="0"/>
        <w:ind w:firstLine="705"/>
        <w:jc w:val="both"/>
        <w:rPr>
          <w:color w:val="000000"/>
        </w:rPr>
      </w:pPr>
      <w:r w:rsidRPr="00EA0C5E">
        <w:rPr>
          <w:color w:val="000000"/>
        </w:rPr>
        <w:t>5.</w:t>
      </w:r>
      <w:r w:rsidR="006C28EF" w:rsidRPr="00EA0C5E">
        <w:rPr>
          <w:color w:val="000000"/>
        </w:rPr>
        <w:t xml:space="preserve"> </w:t>
      </w:r>
      <w:r w:rsidR="008D043F" w:rsidRPr="00EA0C5E">
        <w:rPr>
          <w:color w:val="000000"/>
        </w:rPr>
        <w:tab/>
      </w:r>
      <w:r w:rsidR="00A91A69" w:rsidRPr="00EA0C5E">
        <w:rPr>
          <w:color w:val="000000"/>
        </w:rPr>
        <w:t>Со</w:t>
      </w:r>
      <w:r w:rsidR="006C28EF" w:rsidRPr="00EA0C5E">
        <w:rPr>
          <w:color w:val="000000"/>
        </w:rPr>
        <w:t>зда</w:t>
      </w:r>
      <w:r w:rsidR="00A91A69" w:rsidRPr="00EA0C5E">
        <w:rPr>
          <w:color w:val="000000"/>
        </w:rPr>
        <w:t>ние</w:t>
      </w:r>
      <w:r w:rsidR="006C28EF" w:rsidRPr="00EA0C5E">
        <w:rPr>
          <w:color w:val="000000"/>
        </w:rPr>
        <w:t xml:space="preserve"> при администрациях муниципальных образований координационны</w:t>
      </w:r>
      <w:r w:rsidR="00A91A69" w:rsidRPr="00EA0C5E">
        <w:rPr>
          <w:color w:val="000000"/>
        </w:rPr>
        <w:t>х</w:t>
      </w:r>
      <w:r w:rsidR="006C28EF" w:rsidRPr="00EA0C5E">
        <w:rPr>
          <w:color w:val="000000"/>
        </w:rPr>
        <w:t xml:space="preserve"> совет</w:t>
      </w:r>
      <w:r w:rsidR="00A91A69" w:rsidRPr="00EA0C5E">
        <w:rPr>
          <w:color w:val="000000"/>
        </w:rPr>
        <w:t>ов</w:t>
      </w:r>
      <w:r w:rsidR="006C28EF" w:rsidRPr="00EA0C5E">
        <w:rPr>
          <w:color w:val="000000"/>
        </w:rPr>
        <w:t xml:space="preserve"> по делам инвалидов</w:t>
      </w:r>
      <w:r w:rsidR="00A91A69" w:rsidRPr="00EA0C5E">
        <w:rPr>
          <w:color w:val="000000"/>
        </w:rPr>
        <w:t xml:space="preserve"> и р</w:t>
      </w:r>
      <w:r w:rsidR="006C28EF" w:rsidRPr="00EA0C5E">
        <w:rPr>
          <w:color w:val="000000"/>
        </w:rPr>
        <w:t>азработ</w:t>
      </w:r>
      <w:r w:rsidR="00A91A69" w:rsidRPr="00EA0C5E">
        <w:rPr>
          <w:color w:val="000000"/>
        </w:rPr>
        <w:t>к</w:t>
      </w:r>
      <w:r w:rsidR="006C28EF" w:rsidRPr="00EA0C5E">
        <w:rPr>
          <w:color w:val="000000"/>
        </w:rPr>
        <w:t>а местны</w:t>
      </w:r>
      <w:r w:rsidR="00A91A69" w:rsidRPr="00EA0C5E">
        <w:rPr>
          <w:color w:val="000000"/>
        </w:rPr>
        <w:t>х</w:t>
      </w:r>
      <w:r w:rsidR="006C28EF" w:rsidRPr="00EA0C5E">
        <w:rPr>
          <w:color w:val="000000"/>
        </w:rPr>
        <w:t xml:space="preserve"> целевы</w:t>
      </w:r>
      <w:r w:rsidR="00A91A69" w:rsidRPr="00EA0C5E">
        <w:rPr>
          <w:color w:val="000000"/>
        </w:rPr>
        <w:t>х</w:t>
      </w:r>
      <w:r w:rsidR="006C28EF" w:rsidRPr="00EA0C5E">
        <w:rPr>
          <w:color w:val="000000"/>
        </w:rPr>
        <w:t xml:space="preserve"> программ, включающи</w:t>
      </w:r>
      <w:r w:rsidR="00A91A69" w:rsidRPr="00EA0C5E">
        <w:rPr>
          <w:color w:val="000000"/>
        </w:rPr>
        <w:t>х</w:t>
      </w:r>
      <w:r w:rsidR="006C28EF" w:rsidRPr="00EA0C5E">
        <w:rPr>
          <w:color w:val="000000"/>
        </w:rPr>
        <w:t xml:space="preserve"> в себя мероприятия по реконструкции дорожных сетей, основных трасс пешеходного движения, перекрестков и переходов через улицы, обустройству площадей, </w:t>
      </w:r>
      <w:r w:rsidR="00A91A69" w:rsidRPr="00EA0C5E">
        <w:rPr>
          <w:color w:val="000000"/>
        </w:rPr>
        <w:t>ме</w:t>
      </w:r>
      <w:r w:rsidR="006C28EF" w:rsidRPr="00EA0C5E">
        <w:rPr>
          <w:color w:val="000000"/>
        </w:rPr>
        <w:t>с</w:t>
      </w:r>
      <w:r w:rsidR="00A91A69" w:rsidRPr="00EA0C5E">
        <w:rPr>
          <w:color w:val="000000"/>
        </w:rPr>
        <w:t xml:space="preserve">т </w:t>
      </w:r>
      <w:r w:rsidR="006C28EF" w:rsidRPr="00EA0C5E">
        <w:rPr>
          <w:color w:val="000000"/>
        </w:rPr>
        <w:t>о</w:t>
      </w:r>
      <w:r w:rsidR="00A91A69" w:rsidRPr="00EA0C5E">
        <w:rPr>
          <w:color w:val="000000"/>
        </w:rPr>
        <w:t>тдых</w:t>
      </w:r>
      <w:r w:rsidR="006C28EF" w:rsidRPr="00EA0C5E">
        <w:rPr>
          <w:color w:val="000000"/>
        </w:rPr>
        <w:t>а, общественных зданий, внутренней реконструкции и переоборудованию помещений на территории конкретного муниципального образования.</w:t>
      </w:r>
    </w:p>
    <w:p w:rsidR="006C28EF" w:rsidRPr="00EA0C5E" w:rsidRDefault="006C28EF" w:rsidP="008D043F">
      <w:pPr>
        <w:pStyle w:val="a4"/>
        <w:spacing w:before="0" w:beforeAutospacing="0" w:after="0" w:afterAutospacing="0"/>
        <w:jc w:val="both"/>
        <w:rPr>
          <w:color w:val="000000"/>
        </w:rPr>
      </w:pPr>
      <w:r w:rsidRPr="00EA0C5E">
        <w:rPr>
          <w:color w:val="000000"/>
        </w:rPr>
        <w:t xml:space="preserve">        </w:t>
      </w:r>
      <w:r w:rsidR="001E0542" w:rsidRPr="00EA0C5E">
        <w:rPr>
          <w:color w:val="000000"/>
        </w:rPr>
        <w:tab/>
        <w:t>6</w:t>
      </w:r>
      <w:r w:rsidRPr="00EA0C5E">
        <w:rPr>
          <w:color w:val="000000"/>
        </w:rPr>
        <w:t xml:space="preserve">. </w:t>
      </w:r>
      <w:r w:rsidR="008D043F" w:rsidRPr="00EA0C5E">
        <w:rPr>
          <w:color w:val="000000"/>
        </w:rPr>
        <w:tab/>
      </w:r>
      <w:r w:rsidR="001529E0" w:rsidRPr="00EA0C5E">
        <w:rPr>
          <w:color w:val="000000"/>
        </w:rPr>
        <w:t>Е</w:t>
      </w:r>
      <w:r w:rsidRPr="00EA0C5E">
        <w:rPr>
          <w:color w:val="000000"/>
        </w:rPr>
        <w:t>жегодно</w:t>
      </w:r>
      <w:r w:rsidR="001529E0" w:rsidRPr="00EA0C5E">
        <w:rPr>
          <w:color w:val="000000"/>
        </w:rPr>
        <w:t>е</w:t>
      </w:r>
      <w:r w:rsidRPr="00EA0C5E">
        <w:rPr>
          <w:color w:val="000000"/>
        </w:rPr>
        <w:t xml:space="preserve"> подв</w:t>
      </w:r>
      <w:r w:rsidR="001529E0" w:rsidRPr="00EA0C5E">
        <w:rPr>
          <w:color w:val="000000"/>
        </w:rPr>
        <w:t>е</w:t>
      </w:r>
      <w:r w:rsidRPr="00EA0C5E">
        <w:rPr>
          <w:color w:val="000000"/>
        </w:rPr>
        <w:t>д</w:t>
      </w:r>
      <w:r w:rsidR="001529E0" w:rsidRPr="00EA0C5E">
        <w:rPr>
          <w:color w:val="000000"/>
        </w:rPr>
        <w:t>ен</w:t>
      </w:r>
      <w:r w:rsidRPr="00EA0C5E">
        <w:rPr>
          <w:color w:val="000000"/>
        </w:rPr>
        <w:t>и</w:t>
      </w:r>
      <w:r w:rsidR="001529E0" w:rsidRPr="00EA0C5E">
        <w:rPr>
          <w:color w:val="000000"/>
        </w:rPr>
        <w:t>е</w:t>
      </w:r>
      <w:r w:rsidRPr="00EA0C5E">
        <w:rPr>
          <w:color w:val="000000"/>
        </w:rPr>
        <w:t xml:space="preserve"> итог</w:t>
      </w:r>
      <w:r w:rsidR="001529E0" w:rsidRPr="00EA0C5E">
        <w:rPr>
          <w:color w:val="000000"/>
        </w:rPr>
        <w:t xml:space="preserve">ов </w:t>
      </w:r>
      <w:r w:rsidRPr="00EA0C5E">
        <w:rPr>
          <w:color w:val="000000"/>
        </w:rPr>
        <w:t xml:space="preserve">исполнения законодательства в области формирования </w:t>
      </w:r>
      <w:proofErr w:type="spellStart"/>
      <w:r w:rsidRPr="00EA0C5E">
        <w:rPr>
          <w:color w:val="000000"/>
        </w:rPr>
        <w:t>безбарьерной</w:t>
      </w:r>
      <w:proofErr w:type="spellEnd"/>
      <w:r w:rsidRPr="00EA0C5E">
        <w:rPr>
          <w:color w:val="000000"/>
        </w:rPr>
        <w:t xml:space="preserve"> среды</w:t>
      </w:r>
      <w:r w:rsidR="001529E0" w:rsidRPr="00EA0C5E">
        <w:rPr>
          <w:color w:val="000000"/>
        </w:rPr>
        <w:t xml:space="preserve"> главами муниципальных образований</w:t>
      </w:r>
      <w:r w:rsidRPr="00EA0C5E">
        <w:rPr>
          <w:color w:val="000000"/>
        </w:rPr>
        <w:t>. </w:t>
      </w:r>
    </w:p>
    <w:p w:rsidR="00091AF2" w:rsidRPr="00EA0C5E" w:rsidRDefault="00091AF2" w:rsidP="008D043F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C28EF" w:rsidRPr="00EA0C5E" w:rsidRDefault="006C28EF" w:rsidP="008D043F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EA0C5E">
        <w:rPr>
          <w:b/>
          <w:color w:val="000000"/>
        </w:rPr>
        <w:t>ЗАКЛЮЧЕНИЕ</w:t>
      </w:r>
    </w:p>
    <w:p w:rsidR="00A91A69" w:rsidRPr="00EA0C5E" w:rsidRDefault="00A91A69" w:rsidP="008D043F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6C28EF" w:rsidRPr="00EA0C5E" w:rsidRDefault="006C28EF" w:rsidP="008D04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gramStart"/>
      <w:r w:rsidRPr="00EA0C5E">
        <w:rPr>
          <w:rFonts w:ascii="Times New Roman" w:hAnsi="Times New Roman"/>
          <w:color w:val="000000"/>
          <w:sz w:val="24"/>
          <w:szCs w:val="24"/>
        </w:rPr>
        <w:t xml:space="preserve">В  настоящем докладе обозначены основные проблемы, связанные с обеспечением  беспрепятственного доступа </w:t>
      </w:r>
      <w:r w:rsidR="00BE3702" w:rsidRPr="00EA0C5E">
        <w:rPr>
          <w:rFonts w:ascii="Times New Roman" w:hAnsi="Times New Roman"/>
          <w:color w:val="000000"/>
          <w:sz w:val="24"/>
          <w:szCs w:val="24"/>
        </w:rPr>
        <w:t xml:space="preserve">инвалидов и других маломобильных групп населения </w:t>
      </w:r>
      <w:r w:rsidRPr="00EA0C5E">
        <w:rPr>
          <w:rFonts w:ascii="Times New Roman" w:hAnsi="Times New Roman"/>
          <w:color w:val="000000"/>
          <w:sz w:val="24"/>
          <w:szCs w:val="24"/>
        </w:rPr>
        <w:t>к объектам социальной, транспортной и инженерной инфраструктур и требующие, по мнению Уполномоченного, первоочередного решения.</w:t>
      </w:r>
      <w:proofErr w:type="gramEnd"/>
      <w:r w:rsidRPr="00EA0C5E">
        <w:rPr>
          <w:rFonts w:ascii="Times New Roman" w:hAnsi="Times New Roman"/>
          <w:color w:val="000000"/>
          <w:sz w:val="24"/>
          <w:szCs w:val="24"/>
        </w:rPr>
        <w:t xml:space="preserve"> Доклад не содержит исчерпывающего перечня вопросов, касающихся соблюдения прав инвалидов и других маломобильных групп населения на безбарьерную среду жизнедеятельности на терр</w:t>
      </w:r>
      <w:r w:rsidR="00C26B4F" w:rsidRPr="00EA0C5E">
        <w:rPr>
          <w:rFonts w:ascii="Times New Roman" w:hAnsi="Times New Roman"/>
          <w:color w:val="000000"/>
          <w:sz w:val="24"/>
          <w:szCs w:val="24"/>
        </w:rPr>
        <w:t>итории Республики Алтай. Многие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 не менее важные вопросы освещения в нем не получили. В дальнейшем Уполномоченный намерен уделить внимание и этим проблемам.</w:t>
      </w:r>
    </w:p>
    <w:p w:rsidR="006C28EF" w:rsidRPr="00EA0C5E" w:rsidRDefault="006C28EF" w:rsidP="008D04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C5E">
        <w:rPr>
          <w:rFonts w:ascii="Times New Roman" w:hAnsi="Times New Roman"/>
          <w:bCs/>
          <w:color w:val="000000"/>
          <w:sz w:val="24"/>
          <w:szCs w:val="24"/>
        </w:rPr>
        <w:t xml:space="preserve">      Одна из основных целей специального доклада – побудить органы власти, руководителей организаций изменить взгляд на затронутую проблему. Необходимо, ч</w:t>
      </w:r>
      <w:r w:rsidRPr="00EA0C5E">
        <w:rPr>
          <w:rFonts w:ascii="Times New Roman" w:hAnsi="Times New Roman"/>
          <w:color w:val="000000"/>
          <w:sz w:val="24"/>
          <w:szCs w:val="24"/>
        </w:rPr>
        <w:t>тобы государственная практика в отношении инвалидов и других маломобильных групп населения максимально соответствовала стандартам гуманности и справедливости. Указанным категориям граждан  должны быть  реально созданы все условия, при которых они смогут ощутить  себя по-настоящему полноценными и равноправными членами</w:t>
      </w:r>
      <w:r w:rsidR="00C26B4F" w:rsidRPr="00EA0C5E">
        <w:rPr>
          <w:rFonts w:ascii="Times New Roman" w:hAnsi="Times New Roman"/>
          <w:color w:val="000000"/>
          <w:sz w:val="24"/>
          <w:szCs w:val="24"/>
        </w:rPr>
        <w:t xml:space="preserve"> общества. Основанием для этого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 кроме морально-этических причин должна стать реальная  заинтересованность общества в использовании творческого, интеллектуального и духовного потенциала этих людей. Необходимо создать в обществе идеологию понимания и сопереживания людям с ограниченными физическими возможностями. </w:t>
      </w:r>
    </w:p>
    <w:p w:rsidR="006C28EF" w:rsidRPr="00EA0C5E" w:rsidRDefault="006C28EF" w:rsidP="008D04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C5E">
        <w:rPr>
          <w:rFonts w:ascii="Times New Roman" w:hAnsi="Times New Roman"/>
          <w:color w:val="000000"/>
          <w:sz w:val="24"/>
          <w:szCs w:val="24"/>
        </w:rPr>
        <w:t xml:space="preserve">    Уполномоченный надеется, что информация, изложенная в </w:t>
      </w:r>
      <w:r w:rsidRPr="00EA0C5E">
        <w:rPr>
          <w:rFonts w:ascii="Times New Roman" w:hAnsi="Times New Roman"/>
          <w:bCs/>
          <w:color w:val="000000"/>
          <w:sz w:val="24"/>
          <w:szCs w:val="24"/>
        </w:rPr>
        <w:t xml:space="preserve">специальном докладе, </w:t>
      </w:r>
      <w:r w:rsidRPr="00EA0C5E">
        <w:rPr>
          <w:rFonts w:ascii="Times New Roman" w:hAnsi="Times New Roman"/>
          <w:color w:val="000000"/>
          <w:sz w:val="24"/>
          <w:szCs w:val="24"/>
        </w:rPr>
        <w:t xml:space="preserve">позволит взглянуть под другим углом зрения на указанные проблемы и будет учтена при принятии законодательных и управленческих решений в интересах людей с ограниченными физическими возможностями. Тогда многие из них почувствуют себя более надежно, </w:t>
      </w:r>
      <w:r w:rsidRPr="00EA0C5E">
        <w:rPr>
          <w:rFonts w:ascii="Times New Roman" w:hAnsi="Times New Roman"/>
          <w:sz w:val="24"/>
          <w:szCs w:val="24"/>
        </w:rPr>
        <w:t xml:space="preserve">безопасно и комфортно. Надо только, чтобы государство  помогло  им преодолеть препятствия на пути к полноценной жизни. </w:t>
      </w:r>
    </w:p>
    <w:p w:rsidR="006C28EF" w:rsidRPr="00EA0C5E" w:rsidRDefault="006C28EF" w:rsidP="008D043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C28EF" w:rsidRPr="00EA0C5E" w:rsidRDefault="006C28EF" w:rsidP="008D043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0C5E">
        <w:rPr>
          <w:rFonts w:ascii="Times New Roman" w:hAnsi="Times New Roman"/>
          <w:b/>
          <w:i/>
          <w:sz w:val="24"/>
          <w:szCs w:val="24"/>
        </w:rPr>
        <w:t>Уполномоченный по правам человека</w:t>
      </w:r>
    </w:p>
    <w:p w:rsidR="006C28EF" w:rsidRPr="00EA0C5E" w:rsidRDefault="006C28EF" w:rsidP="008D043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0C5E">
        <w:rPr>
          <w:rFonts w:ascii="Times New Roman" w:hAnsi="Times New Roman"/>
          <w:b/>
          <w:i/>
          <w:sz w:val="24"/>
          <w:szCs w:val="24"/>
        </w:rPr>
        <w:t>в Республике Алтай</w:t>
      </w:r>
      <w:r w:rsidRPr="00EA0C5E">
        <w:rPr>
          <w:rFonts w:ascii="Times New Roman" w:hAnsi="Times New Roman"/>
          <w:b/>
          <w:i/>
          <w:sz w:val="24"/>
          <w:szCs w:val="24"/>
        </w:rPr>
        <w:tab/>
      </w:r>
      <w:r w:rsidRPr="00EA0C5E">
        <w:rPr>
          <w:rFonts w:ascii="Times New Roman" w:hAnsi="Times New Roman"/>
          <w:b/>
          <w:i/>
          <w:sz w:val="24"/>
          <w:szCs w:val="24"/>
        </w:rPr>
        <w:tab/>
      </w:r>
      <w:r w:rsidRPr="00EA0C5E">
        <w:rPr>
          <w:rFonts w:ascii="Times New Roman" w:hAnsi="Times New Roman"/>
          <w:b/>
          <w:i/>
          <w:sz w:val="24"/>
          <w:szCs w:val="24"/>
        </w:rPr>
        <w:tab/>
      </w:r>
      <w:r w:rsidRPr="00EA0C5E">
        <w:rPr>
          <w:rFonts w:ascii="Times New Roman" w:hAnsi="Times New Roman"/>
          <w:i/>
          <w:sz w:val="24"/>
          <w:szCs w:val="24"/>
        </w:rPr>
        <w:tab/>
      </w:r>
      <w:r w:rsidRPr="00EA0C5E">
        <w:rPr>
          <w:rFonts w:ascii="Times New Roman" w:hAnsi="Times New Roman"/>
          <w:i/>
          <w:sz w:val="24"/>
          <w:szCs w:val="24"/>
        </w:rPr>
        <w:tab/>
      </w:r>
      <w:r w:rsidRPr="00EA0C5E">
        <w:rPr>
          <w:rFonts w:ascii="Times New Roman" w:hAnsi="Times New Roman"/>
          <w:i/>
          <w:sz w:val="24"/>
          <w:szCs w:val="24"/>
        </w:rPr>
        <w:tab/>
      </w:r>
      <w:r w:rsidRPr="00EA0C5E">
        <w:rPr>
          <w:rFonts w:ascii="Times New Roman" w:hAnsi="Times New Roman"/>
          <w:i/>
          <w:sz w:val="24"/>
          <w:szCs w:val="24"/>
        </w:rPr>
        <w:tab/>
      </w:r>
      <w:r w:rsidRPr="00EA0C5E">
        <w:rPr>
          <w:rFonts w:ascii="Times New Roman" w:hAnsi="Times New Roman"/>
          <w:i/>
          <w:sz w:val="24"/>
          <w:szCs w:val="24"/>
        </w:rPr>
        <w:tab/>
        <w:t xml:space="preserve">   </w:t>
      </w:r>
      <w:r w:rsidR="00A91A69" w:rsidRPr="00EA0C5E">
        <w:rPr>
          <w:rFonts w:ascii="Times New Roman" w:hAnsi="Times New Roman"/>
          <w:i/>
          <w:sz w:val="24"/>
          <w:szCs w:val="24"/>
        </w:rPr>
        <w:t xml:space="preserve"> </w:t>
      </w:r>
      <w:r w:rsidRPr="00EA0C5E">
        <w:rPr>
          <w:rFonts w:ascii="Times New Roman" w:hAnsi="Times New Roman"/>
          <w:b/>
          <w:i/>
          <w:sz w:val="24"/>
          <w:szCs w:val="24"/>
        </w:rPr>
        <w:t>С. Шефер</w:t>
      </w:r>
    </w:p>
    <w:p w:rsidR="00A91A69" w:rsidRPr="00EA0C5E" w:rsidRDefault="00A91A69" w:rsidP="008D043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356B4" w:rsidRPr="00EA0C5E" w:rsidRDefault="006C28EF" w:rsidP="008D04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C5E">
        <w:rPr>
          <w:rFonts w:ascii="Times New Roman" w:hAnsi="Times New Roman"/>
          <w:b/>
          <w:i/>
          <w:sz w:val="24"/>
          <w:szCs w:val="24"/>
        </w:rPr>
        <w:t>апрель 2011 года</w:t>
      </w:r>
    </w:p>
    <w:tbl>
      <w:tblPr>
        <w:tblStyle w:val="a7"/>
        <w:tblpPr w:leftFromText="181" w:rightFromText="181" w:vertAnchor="text" w:horzAnchor="margin" w:tblpXSpec="right" w:tblpY="1986"/>
        <w:tblOverlap w:val="never"/>
        <w:tblW w:w="4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93"/>
      </w:tblGrid>
      <w:tr w:rsidR="0081514A" w:rsidRPr="00387BF7" w:rsidTr="00A44B5C">
        <w:trPr>
          <w:trHeight w:val="3459"/>
        </w:trPr>
        <w:tc>
          <w:tcPr>
            <w:tcW w:w="4793" w:type="dxa"/>
          </w:tcPr>
          <w:p w:rsidR="0081514A" w:rsidRPr="00387BF7" w:rsidRDefault="0081514A" w:rsidP="008D043F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AB218E" w:rsidRDefault="00AB218E" w:rsidP="00EA0C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B218E" w:rsidSect="00F94EC0">
      <w:pgSz w:w="11906" w:h="16838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21C5E"/>
    <w:multiLevelType w:val="hybridMultilevel"/>
    <w:tmpl w:val="E11A2224"/>
    <w:lvl w:ilvl="0" w:tplc="10ACF270">
      <w:start w:val="1"/>
      <w:numFmt w:val="decimal"/>
      <w:lvlText w:val="%1."/>
      <w:lvlJc w:val="left"/>
      <w:pPr>
        <w:tabs>
          <w:tab w:val="num" w:pos="1241"/>
        </w:tabs>
        <w:ind w:left="220" w:firstLine="68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65893"/>
    <w:multiLevelType w:val="hybridMultilevel"/>
    <w:tmpl w:val="462A141E"/>
    <w:lvl w:ilvl="0" w:tplc="E4CAB1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576"/>
    <w:rsid w:val="0000563F"/>
    <w:rsid w:val="00012A56"/>
    <w:rsid w:val="0001626B"/>
    <w:rsid w:val="00081119"/>
    <w:rsid w:val="00091AF2"/>
    <w:rsid w:val="000D2705"/>
    <w:rsid w:val="000F183B"/>
    <w:rsid w:val="001356B4"/>
    <w:rsid w:val="001428AA"/>
    <w:rsid w:val="0014689E"/>
    <w:rsid w:val="001529E0"/>
    <w:rsid w:val="0015786E"/>
    <w:rsid w:val="00164233"/>
    <w:rsid w:val="00166684"/>
    <w:rsid w:val="00181E8D"/>
    <w:rsid w:val="00191F9F"/>
    <w:rsid w:val="001A36C0"/>
    <w:rsid w:val="001A7EAD"/>
    <w:rsid w:val="001B6741"/>
    <w:rsid w:val="001C00E9"/>
    <w:rsid w:val="001C3E63"/>
    <w:rsid w:val="001C55A7"/>
    <w:rsid w:val="001D13C0"/>
    <w:rsid w:val="001E0542"/>
    <w:rsid w:val="001E0DCD"/>
    <w:rsid w:val="0022156E"/>
    <w:rsid w:val="00233941"/>
    <w:rsid w:val="002540B9"/>
    <w:rsid w:val="0025705A"/>
    <w:rsid w:val="00261E28"/>
    <w:rsid w:val="0027258F"/>
    <w:rsid w:val="00272C33"/>
    <w:rsid w:val="00274C0C"/>
    <w:rsid w:val="0028249E"/>
    <w:rsid w:val="002A3CCB"/>
    <w:rsid w:val="002F41FE"/>
    <w:rsid w:val="00341A60"/>
    <w:rsid w:val="003601C7"/>
    <w:rsid w:val="0037217B"/>
    <w:rsid w:val="0037595B"/>
    <w:rsid w:val="00380826"/>
    <w:rsid w:val="003A3845"/>
    <w:rsid w:val="003D26A3"/>
    <w:rsid w:val="003E6077"/>
    <w:rsid w:val="003F323B"/>
    <w:rsid w:val="00423442"/>
    <w:rsid w:val="00433DC4"/>
    <w:rsid w:val="004377FA"/>
    <w:rsid w:val="00445156"/>
    <w:rsid w:val="0044749B"/>
    <w:rsid w:val="00463BE4"/>
    <w:rsid w:val="004739B6"/>
    <w:rsid w:val="00475F9A"/>
    <w:rsid w:val="00485255"/>
    <w:rsid w:val="00487393"/>
    <w:rsid w:val="004C1518"/>
    <w:rsid w:val="004C2C35"/>
    <w:rsid w:val="004E720D"/>
    <w:rsid w:val="004F0669"/>
    <w:rsid w:val="00536721"/>
    <w:rsid w:val="00557500"/>
    <w:rsid w:val="005611B5"/>
    <w:rsid w:val="00562576"/>
    <w:rsid w:val="00567D33"/>
    <w:rsid w:val="005801EC"/>
    <w:rsid w:val="005C7E75"/>
    <w:rsid w:val="005D3FD0"/>
    <w:rsid w:val="005D5F35"/>
    <w:rsid w:val="005E3083"/>
    <w:rsid w:val="005E5729"/>
    <w:rsid w:val="005F593A"/>
    <w:rsid w:val="00612F3F"/>
    <w:rsid w:val="00625848"/>
    <w:rsid w:val="00626DEE"/>
    <w:rsid w:val="00634DE3"/>
    <w:rsid w:val="00651B94"/>
    <w:rsid w:val="00656A40"/>
    <w:rsid w:val="00692243"/>
    <w:rsid w:val="006B1B82"/>
    <w:rsid w:val="006C09E4"/>
    <w:rsid w:val="006C28EF"/>
    <w:rsid w:val="006C7A9D"/>
    <w:rsid w:val="006F071C"/>
    <w:rsid w:val="007058CF"/>
    <w:rsid w:val="0070777C"/>
    <w:rsid w:val="00715A68"/>
    <w:rsid w:val="0073536D"/>
    <w:rsid w:val="00737E45"/>
    <w:rsid w:val="007404BE"/>
    <w:rsid w:val="0075423D"/>
    <w:rsid w:val="007C7756"/>
    <w:rsid w:val="007D2988"/>
    <w:rsid w:val="007D5880"/>
    <w:rsid w:val="007E5798"/>
    <w:rsid w:val="007E61DA"/>
    <w:rsid w:val="0081514A"/>
    <w:rsid w:val="00827EC1"/>
    <w:rsid w:val="00834F35"/>
    <w:rsid w:val="008606AF"/>
    <w:rsid w:val="008B70BD"/>
    <w:rsid w:val="008D043F"/>
    <w:rsid w:val="008E2BF2"/>
    <w:rsid w:val="008F22AD"/>
    <w:rsid w:val="009030A6"/>
    <w:rsid w:val="00911BBD"/>
    <w:rsid w:val="009878A5"/>
    <w:rsid w:val="009B20FB"/>
    <w:rsid w:val="009B57B8"/>
    <w:rsid w:val="009C30D4"/>
    <w:rsid w:val="009E17A2"/>
    <w:rsid w:val="009E5A3B"/>
    <w:rsid w:val="009F4295"/>
    <w:rsid w:val="00A0004D"/>
    <w:rsid w:val="00A30239"/>
    <w:rsid w:val="00A34FF2"/>
    <w:rsid w:val="00A44B5C"/>
    <w:rsid w:val="00A47AD4"/>
    <w:rsid w:val="00A54045"/>
    <w:rsid w:val="00A57031"/>
    <w:rsid w:val="00A652CA"/>
    <w:rsid w:val="00A67573"/>
    <w:rsid w:val="00A739D2"/>
    <w:rsid w:val="00A91A69"/>
    <w:rsid w:val="00AA0D53"/>
    <w:rsid w:val="00AB218E"/>
    <w:rsid w:val="00AB538F"/>
    <w:rsid w:val="00AF22FD"/>
    <w:rsid w:val="00B01D13"/>
    <w:rsid w:val="00B24324"/>
    <w:rsid w:val="00B36688"/>
    <w:rsid w:val="00B45475"/>
    <w:rsid w:val="00B53165"/>
    <w:rsid w:val="00B5443A"/>
    <w:rsid w:val="00B848D8"/>
    <w:rsid w:val="00B85C53"/>
    <w:rsid w:val="00BA6769"/>
    <w:rsid w:val="00BC4982"/>
    <w:rsid w:val="00BD01B9"/>
    <w:rsid w:val="00BD2A55"/>
    <w:rsid w:val="00BE3702"/>
    <w:rsid w:val="00BF7C33"/>
    <w:rsid w:val="00BF7D31"/>
    <w:rsid w:val="00C2637A"/>
    <w:rsid w:val="00C26B4F"/>
    <w:rsid w:val="00C5792E"/>
    <w:rsid w:val="00C635FF"/>
    <w:rsid w:val="00C72A82"/>
    <w:rsid w:val="00C86C4E"/>
    <w:rsid w:val="00C97D29"/>
    <w:rsid w:val="00CA24CC"/>
    <w:rsid w:val="00CA57CB"/>
    <w:rsid w:val="00CA6384"/>
    <w:rsid w:val="00CC5ACC"/>
    <w:rsid w:val="00CD21F6"/>
    <w:rsid w:val="00D2456F"/>
    <w:rsid w:val="00D314FE"/>
    <w:rsid w:val="00D77454"/>
    <w:rsid w:val="00DE77C4"/>
    <w:rsid w:val="00E220F4"/>
    <w:rsid w:val="00E656E0"/>
    <w:rsid w:val="00EA0123"/>
    <w:rsid w:val="00EA0C5E"/>
    <w:rsid w:val="00EA6133"/>
    <w:rsid w:val="00EB7A7A"/>
    <w:rsid w:val="00EC0BCE"/>
    <w:rsid w:val="00ED064F"/>
    <w:rsid w:val="00ED1C93"/>
    <w:rsid w:val="00ED70AB"/>
    <w:rsid w:val="00EE2DEE"/>
    <w:rsid w:val="00EE5F42"/>
    <w:rsid w:val="00F11BEB"/>
    <w:rsid w:val="00F14C84"/>
    <w:rsid w:val="00F2117F"/>
    <w:rsid w:val="00F32A8A"/>
    <w:rsid w:val="00F43D90"/>
    <w:rsid w:val="00F87158"/>
    <w:rsid w:val="00F90E8F"/>
    <w:rsid w:val="00F9195D"/>
    <w:rsid w:val="00F94EC0"/>
    <w:rsid w:val="00FA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601C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dcrumbs">
    <w:name w:val="breadcrumbs"/>
    <w:basedOn w:val="a0"/>
    <w:rsid w:val="009F4295"/>
  </w:style>
  <w:style w:type="character" w:styleId="a3">
    <w:name w:val="Hyperlink"/>
    <w:basedOn w:val="a0"/>
    <w:uiPriority w:val="99"/>
    <w:semiHidden/>
    <w:unhideWhenUsed/>
    <w:rsid w:val="009F4295"/>
    <w:rPr>
      <w:color w:val="0000FF"/>
      <w:u w:val="single"/>
    </w:rPr>
  </w:style>
  <w:style w:type="paragraph" w:styleId="a4">
    <w:name w:val="Normal (Web)"/>
    <w:basedOn w:val="a"/>
    <w:unhideWhenUsed/>
    <w:rsid w:val="009F42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9F4295"/>
    <w:rPr>
      <w:b/>
      <w:bCs/>
    </w:rPr>
  </w:style>
  <w:style w:type="character" w:styleId="a6">
    <w:name w:val="Emphasis"/>
    <w:basedOn w:val="a0"/>
    <w:uiPriority w:val="20"/>
    <w:qFormat/>
    <w:rsid w:val="009F4295"/>
    <w:rPr>
      <w:i/>
      <w:iCs/>
    </w:rPr>
  </w:style>
  <w:style w:type="character" w:customStyle="1" w:styleId="articleseparator">
    <w:name w:val="article_separator"/>
    <w:basedOn w:val="a0"/>
    <w:rsid w:val="009F4295"/>
  </w:style>
  <w:style w:type="character" w:customStyle="1" w:styleId="10">
    <w:name w:val="Заголовок 1 Знак"/>
    <w:basedOn w:val="a0"/>
    <w:link w:val="1"/>
    <w:rsid w:val="003601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7">
    <w:name w:val="Table Grid"/>
    <w:basedOn w:val="a1"/>
    <w:rsid w:val="00360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601C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1C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A3023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D774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77454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D7745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D774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lock Text"/>
    <w:basedOn w:val="a"/>
    <w:unhideWhenUsed/>
    <w:rsid w:val="00D77454"/>
    <w:pPr>
      <w:spacing w:after="0" w:line="240" w:lineRule="auto"/>
      <w:ind w:left="-1260" w:right="-545" w:firstLine="1260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0">
    <w:name w:val="Гипертекстовая ссылка"/>
    <w:basedOn w:val="a0"/>
    <w:uiPriority w:val="99"/>
    <w:rsid w:val="005D3FD0"/>
    <w:rPr>
      <w:b/>
      <w:bCs/>
      <w:color w:val="008000"/>
    </w:rPr>
  </w:style>
  <w:style w:type="paragraph" w:customStyle="1" w:styleId="ne">
    <w:name w:val="ne"/>
    <w:basedOn w:val="a"/>
    <w:rsid w:val="004E720D"/>
    <w:pPr>
      <w:spacing w:before="60" w:after="60" w:line="240" w:lineRule="auto"/>
      <w:ind w:firstLine="300"/>
    </w:pPr>
    <w:rPr>
      <w:rFonts w:ascii="Times New Roman" w:hAnsi="Times New Roman"/>
      <w:color w:val="000000"/>
      <w:sz w:val="20"/>
      <w:szCs w:val="20"/>
    </w:rPr>
  </w:style>
  <w:style w:type="paragraph" w:customStyle="1" w:styleId="cnt">
    <w:name w:val="cnt"/>
    <w:basedOn w:val="a"/>
    <w:rsid w:val="003F323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venttitle">
    <w:name w:val="event_title"/>
    <w:basedOn w:val="a"/>
    <w:rsid w:val="00634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e">
    <w:name w:val="date"/>
    <w:basedOn w:val="a0"/>
    <w:rsid w:val="00634DE3"/>
  </w:style>
  <w:style w:type="paragraph" w:customStyle="1" w:styleId="af1">
    <w:name w:val="Прижатый влево"/>
    <w:basedOn w:val="a"/>
    <w:next w:val="a"/>
    <w:uiPriority w:val="99"/>
    <w:rsid w:val="00A47AD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WW-">
    <w:name w:val="WW-Базовый"/>
    <w:rsid w:val="0073536D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63A2-646F-4F35-A40A-B13240BE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8908</Words>
  <Characters>50777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 </cp:lastModifiedBy>
  <cp:revision>29</cp:revision>
  <cp:lastPrinted>2011-04-26T03:33:00Z</cp:lastPrinted>
  <dcterms:created xsi:type="dcterms:W3CDTF">2011-04-25T05:01:00Z</dcterms:created>
  <dcterms:modified xsi:type="dcterms:W3CDTF">2011-10-18T01:39:00Z</dcterms:modified>
</cp:coreProperties>
</file>